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DA3AEB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DA3AEB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Default="003F49AD" w:rsidP="00C33B8A">
      <w:pPr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A3AEB">
        <w:rPr>
          <w:b/>
          <w:bCs/>
          <w:color w:val="0000FF"/>
          <w:sz w:val="24"/>
          <w:szCs w:val="24"/>
        </w:rPr>
        <w:t>22.04.2013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A3AEB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A3AE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0" w:name="Check1"/>
            <w:r w:rsidR="004F5247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4F5247" w:rsidRPr="00C733A3">
              <w:rPr>
                <w:color w:val="3333FF"/>
              </w:rPr>
            </w:r>
            <w:r w:rsidR="004F5247" w:rsidRPr="00C733A3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4F5247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4F524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4F524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4F5247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 w:rsidRPr="00C733A3">
              <w:rPr>
                <w:color w:val="3333FF"/>
              </w:rPr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B4F80" w:rsidRPr="00EB4F80" w:rsidRDefault="00C733A3" w:rsidP="00EB4F80">
            <w:pPr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EB4F80"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="00EB4F80"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</w:p>
          <w:p w:rsidR="003F49AD" w:rsidRPr="0049532B" w:rsidRDefault="003F49AD" w:rsidP="00D12B76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4F524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4F5247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C733A3">
              <w:rPr>
                <w:b/>
                <w:bCs/>
                <w:color w:val="3333FF"/>
                <w:sz w:val="24"/>
                <w:szCs w:val="24"/>
              </w:rPr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4F524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9" w:name="Check51"/>
          <w:p w:rsidR="003F49AD" w:rsidRPr="00D2123E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3F49AD" w:rsidRPr="00E81777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4F524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4F5247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4F524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4F5247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8C441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4F5247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4F524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4F5247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4F524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EB4F80" w:rsidRPr="00EB4F80" w:rsidRDefault="00EB4F80" w:rsidP="00EB4F80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</w:p>
          <w:p w:rsidR="003F49AD" w:rsidRPr="0049532B" w:rsidRDefault="003F49AD" w:rsidP="00A6434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A6434A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34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4F524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4F5247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52581" w:rsidRPr="00852581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85258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852581" w:rsidRDefault="003F49AD" w:rsidP="00983E5A">
                  <w:pPr>
                    <w:rPr>
                      <w:b/>
                      <w:bCs/>
                    </w:rPr>
                  </w:pPr>
                  <w:r w:rsidRPr="00852581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852581" w:rsidRDefault="00852581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852581" w:rsidP="00FC60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="003F49AD" w:rsidRPr="00852581">
              <w:rPr>
                <w:b/>
                <w:sz w:val="24"/>
                <w:szCs w:val="24"/>
              </w:rPr>
              <w:t xml:space="preserve">  </w:t>
            </w:r>
            <w:r w:rsidR="003F49AD" w:rsidRPr="00852581">
              <w:rPr>
                <w:sz w:val="24"/>
                <w:szCs w:val="24"/>
              </w:rPr>
              <w:t xml:space="preserve">vetëm një pjesë                       </w:t>
            </w:r>
            <w:bookmarkStart w:id="23" w:name="Check22"/>
            <w:r w:rsidR="004F524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 w:rsidR="004F5247">
              <w:rPr>
                <w:sz w:val="24"/>
                <w:szCs w:val="24"/>
              </w:rPr>
            </w:r>
            <w:r w:rsidR="004F5247"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 w:rsidR="004F524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 w:rsidR="004F5247">
              <w:rPr>
                <w:sz w:val="24"/>
                <w:szCs w:val="24"/>
              </w:rPr>
            </w:r>
            <w:r w:rsidR="004F5247"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EB4F80" w:rsidRPr="00EB4F80" w:rsidRDefault="00EB4F80" w:rsidP="00EB4F80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dd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mm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vvv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4F5247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4F524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C277F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A6434A">
              <w:rPr>
                <w:b/>
                <w:bCs/>
                <w:color w:val="0000FF"/>
                <w:sz w:val="24"/>
                <w:szCs w:val="24"/>
              </w:rPr>
              <w:t>,0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6C277F">
              <w:rPr>
                <w:b/>
                <w:color w:val="3333FF"/>
                <w:sz w:val="24"/>
                <w:szCs w:val="24"/>
              </w:rPr>
              <w:t xml:space="preserve">  (Pesë</w:t>
            </w:r>
            <w:r w:rsidR="00A6434A">
              <w:rPr>
                <w:b/>
                <w:color w:val="3333FF"/>
                <w:sz w:val="24"/>
                <w:szCs w:val="24"/>
              </w:rPr>
              <w:t xml:space="preserve"> mije 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4F524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4F524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49532B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49532B" w:rsidRDefault="0049532B" w:rsidP="0049532B">
            <w:pPr>
              <w:pStyle w:val="ListParagraph"/>
              <w:ind w:left="360" w:right="-230"/>
              <w:rPr>
                <w:rFonts w:ascii="Tahoma" w:hAnsi="Tahoma" w:cs="Tahoma"/>
                <w:bCs/>
                <w:color w:val="0000FF"/>
              </w:rPr>
            </w:pPr>
            <w:r>
              <w:rPr>
                <w:color w:val="0000FF"/>
              </w:rPr>
              <w:t>4..</w:t>
            </w:r>
            <w:r w:rsidR="005909D9">
              <w:rPr>
                <w:color w:val="0000FF"/>
              </w:rPr>
              <w:t xml:space="preserve">  </w:t>
            </w:r>
            <w:r w:rsidRPr="00C4196D">
              <w:t xml:space="preserve"> </w:t>
            </w:r>
            <w:r w:rsidR="005264B9" w:rsidRPr="0084331E">
              <w:rPr>
                <w:bCs/>
                <w:color w:val="0000FF"/>
              </w:rPr>
              <w:t>Certifikatë</w:t>
            </w:r>
            <w:r w:rsidR="005909D9" w:rsidRPr="0084331E">
              <w:rPr>
                <w:bCs/>
                <w:color w:val="0000FF"/>
              </w:rPr>
              <w:t xml:space="preserve"> me Numër Fiskal  e </w:t>
            </w:r>
            <w:r w:rsidR="005909D9" w:rsidRPr="0084331E">
              <w:rPr>
                <w:bCs/>
                <w:color w:val="0000FF"/>
                <w:lang w:val="it-IT"/>
              </w:rPr>
              <w:t>leshuar nga ATK</w:t>
            </w:r>
            <w:r w:rsidR="005909D9"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136D04" w:rsidRPr="005264B9" w:rsidRDefault="000D2641" w:rsidP="000D2641">
            <w:pPr>
              <w:ind w:left="360"/>
              <w:jc w:val="both"/>
              <w:rPr>
                <w:color w:val="0000CC"/>
                <w:sz w:val="24"/>
                <w:szCs w:val="24"/>
              </w:rPr>
            </w:pPr>
            <w:r w:rsidRPr="005264B9">
              <w:rPr>
                <w:color w:val="0000CC"/>
                <w:sz w:val="24"/>
                <w:szCs w:val="24"/>
              </w:rPr>
              <w:t>5.</w:t>
            </w:r>
            <w:r w:rsidR="00136D04" w:rsidRPr="005264B9">
              <w:rPr>
                <w:color w:val="0000CC"/>
                <w:sz w:val="24"/>
                <w:szCs w:val="24"/>
              </w:rPr>
              <w:t xml:space="preserve">Një dokument te lëshuar nga Gjykata kompetente që vërteton se operatori ekonomik i përmbush “Kërkesat e përshtatshmërisë”- Vërtetimin nga Gjykata te jete i lëshuar se paku deri në tremujorin e fundit përpara dorëzimit të tenderit, duhet të dorëzohet </w:t>
            </w:r>
          </w:p>
          <w:p w:rsidR="00136D04" w:rsidRPr="005264B9" w:rsidRDefault="00136D04" w:rsidP="0049532B">
            <w:pPr>
              <w:pStyle w:val="ListParagraph"/>
              <w:ind w:left="360" w:right="-230"/>
              <w:rPr>
                <w:bCs/>
                <w:color w:val="0000CC"/>
              </w:rPr>
            </w:pP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lastRenderedPageBreak/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49532B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>Vërtetimin nga Administrata Tatimore</w:t>
            </w:r>
            <w:r w:rsidR="005909D9">
              <w:rPr>
                <w:color w:val="0000FF"/>
                <w:sz w:val="22"/>
                <w:szCs w:val="22"/>
              </w:rPr>
              <w:t xml:space="preserve"> </w:t>
            </w:r>
            <w:r w:rsidR="005909D9" w:rsidRPr="00B94B64">
              <w:rPr>
                <w:b/>
                <w:color w:val="0000FF"/>
              </w:rPr>
              <w:t xml:space="preserve">( Origjinal ose kopje e </w:t>
            </w:r>
            <w:proofErr w:type="spellStart"/>
            <w:r w:rsidR="005909D9" w:rsidRPr="00B94B64">
              <w:rPr>
                <w:b/>
                <w:color w:val="0000FF"/>
              </w:rPr>
              <w:t>vertetuar</w:t>
            </w:r>
            <w:proofErr w:type="spellEnd"/>
            <w:r w:rsidR="005909D9" w:rsidRPr="00B94B64">
              <w:rPr>
                <w:b/>
                <w:color w:val="0000FF"/>
              </w:rPr>
              <w:t>)</w:t>
            </w:r>
          </w:p>
          <w:p w:rsidR="003F49AD" w:rsidRPr="0049532B" w:rsidRDefault="000C0CD3" w:rsidP="00A4295B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C</w:t>
            </w:r>
            <w:r w:rsidR="00A4295B" w:rsidRPr="0049532B">
              <w:rPr>
                <w:color w:val="0000FF"/>
                <w:sz w:val="22"/>
                <w:szCs w:val="22"/>
              </w:rPr>
              <w:t>ertifikatës së TVSH-së- për kompanitë vendore;</w:t>
            </w:r>
            <w:r>
              <w:rPr>
                <w:color w:val="0000FF"/>
                <w:sz w:val="22"/>
                <w:szCs w:val="22"/>
              </w:rPr>
              <w:t xml:space="preserve">  (Kopje )</w:t>
            </w:r>
          </w:p>
          <w:p w:rsidR="005909D9" w:rsidRPr="00136D04" w:rsidRDefault="005909D9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84331E">
              <w:rPr>
                <w:bCs/>
                <w:color w:val="0000FF"/>
              </w:rPr>
              <w:t>Çertifikata</w:t>
            </w:r>
            <w:proofErr w:type="spellEnd"/>
            <w:r w:rsidRPr="0084331E">
              <w:rPr>
                <w:bCs/>
                <w:color w:val="0000FF"/>
              </w:rPr>
              <w:t xml:space="preserve"> me Numër Fiskal  e </w:t>
            </w:r>
            <w:r w:rsidRPr="0084331E">
              <w:rPr>
                <w:bCs/>
                <w:color w:val="0000FF"/>
                <w:lang w:val="it-IT"/>
              </w:rPr>
              <w:t>leshuar nga ATK</w:t>
            </w:r>
            <w:r w:rsidR="000C0CD3">
              <w:rPr>
                <w:bCs/>
                <w:color w:val="0000FF"/>
                <w:lang w:val="it-IT"/>
              </w:rPr>
              <w:t xml:space="preserve">  </w:t>
            </w:r>
            <w:r w:rsidRPr="00B94B64">
              <w:rPr>
                <w:b/>
                <w:bCs/>
                <w:color w:val="0000FF"/>
                <w:lang w:val="it-IT"/>
              </w:rPr>
              <w:t>(Kopje)</w:t>
            </w:r>
            <w:r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136D04" w:rsidRPr="005264B9" w:rsidRDefault="00136D04" w:rsidP="00136D04">
            <w:pPr>
              <w:jc w:val="both"/>
              <w:rPr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64B9">
              <w:rPr>
                <w:color w:val="0000CC"/>
                <w:sz w:val="24"/>
                <w:szCs w:val="24"/>
              </w:rPr>
              <w:t>.Një dokument te lëshuar nga Gjykata kompetente që vërteton se operatori ekonomik i përmbush “Kërkesat e përshtatshmërisë”- Vërtetimin nga Gjykata te jete i lëshuar se paku deri në tremujorin e fundit përpara dorëzimit të tenderit, duhet të dorëzohet ( kërkohet origjinal ose i vërtetuar/</w:t>
            </w:r>
            <w:proofErr w:type="spellStart"/>
            <w:r w:rsidRPr="005264B9">
              <w:rPr>
                <w:color w:val="0000CC"/>
                <w:sz w:val="24"/>
                <w:szCs w:val="24"/>
              </w:rPr>
              <w:t>noterizuar</w:t>
            </w:r>
            <w:proofErr w:type="spellEnd"/>
            <w:r w:rsidRPr="005264B9">
              <w:rPr>
                <w:color w:val="0000CC"/>
                <w:sz w:val="24"/>
                <w:szCs w:val="24"/>
              </w:rPr>
              <w:t xml:space="preserve"> nga institucioni kompetent ne vendin e tuaj te themelimit).</w:t>
            </w:r>
          </w:p>
          <w:p w:rsidR="00136D04" w:rsidRPr="00FA0EC5" w:rsidRDefault="00136D04" w:rsidP="00136D04">
            <w:pPr>
              <w:pStyle w:val="ListParagraph"/>
              <w:ind w:left="81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r w:rsidR="00852581" w:rsidRPr="00F46B38">
              <w:rPr>
                <w:color w:val="0000FF"/>
                <w:sz w:val="24"/>
                <w:szCs w:val="24"/>
              </w:rPr>
              <w:t>Certifikata</w:t>
            </w:r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0C0CD3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1. Certifikata </w:t>
            </w:r>
            <w:r w:rsidR="003F49AD" w:rsidRPr="00F46B38">
              <w:rPr>
                <w:color w:val="0000FF"/>
                <w:sz w:val="24"/>
                <w:szCs w:val="24"/>
              </w:rPr>
              <w:t>e regjistrimit te biznesit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0C0CD3">
              <w:rPr>
                <w:b/>
                <w:color w:val="0000FF"/>
                <w:sz w:val="24"/>
                <w:szCs w:val="24"/>
              </w:rPr>
              <w:t>( Kopje 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824EFC" w:rsidRDefault="003F49AD" w:rsidP="00824EF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color w:val="0000CC"/>
                <w:sz w:val="24"/>
                <w:szCs w:val="24"/>
              </w:rPr>
              <w:t xml:space="preserve">1.Qarkullimi për furnizime apo të </w:t>
            </w:r>
            <w:r w:rsidR="00D2153F" w:rsidRPr="005264B9">
              <w:rPr>
                <w:b/>
                <w:color w:val="0000CC"/>
                <w:sz w:val="24"/>
                <w:szCs w:val="24"/>
              </w:rPr>
              <w:t>ngjashëm</w:t>
            </w:r>
            <w:bookmarkStart w:id="28" w:name="_GoBack"/>
            <w:bookmarkEnd w:id="28"/>
            <w:r w:rsidRPr="005264B9">
              <w:rPr>
                <w:b/>
                <w:color w:val="0000CC"/>
                <w:sz w:val="24"/>
                <w:szCs w:val="24"/>
              </w:rPr>
              <w:t xml:space="preserve">  në tri vitet e fundit-2010,2011,2012- minimum</w:t>
            </w:r>
            <w:r w:rsidRPr="005264B9">
              <w:rPr>
                <w:color w:val="0000CC"/>
                <w:sz w:val="24"/>
                <w:szCs w:val="24"/>
              </w:rPr>
              <w:t xml:space="preserve"> </w:t>
            </w:r>
            <w:r w:rsidR="000D2641" w:rsidRPr="005264B9">
              <w:rPr>
                <w:b/>
                <w:bCs/>
                <w:color w:val="0000CC"/>
                <w:sz w:val="24"/>
                <w:szCs w:val="24"/>
              </w:rPr>
              <w:t>1</w:t>
            </w:r>
            <w:r w:rsidR="006543B0" w:rsidRPr="005264B9">
              <w:rPr>
                <w:b/>
                <w:bCs/>
                <w:color w:val="0000CC"/>
                <w:sz w:val="24"/>
                <w:szCs w:val="24"/>
              </w:rPr>
              <w:t>00,000.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00 €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bCs/>
                <w:color w:val="0000CC"/>
                <w:sz w:val="24"/>
                <w:szCs w:val="24"/>
              </w:rPr>
              <w:t>2.Kontrata për furnizim me automjete në tri vitet e fundit min. 100.000,00€</w:t>
            </w:r>
          </w:p>
          <w:p w:rsidR="00824EFC" w:rsidRPr="00824EFC" w:rsidRDefault="00824EFC" w:rsidP="00824EFC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824EFC">
              <w:rPr>
                <w:b/>
                <w:i/>
                <w:iCs/>
                <w:sz w:val="24"/>
                <w:szCs w:val="24"/>
                <w:u w:val="single"/>
              </w:rPr>
              <w:t>Dëshmia e kërkuar dokumentare: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color w:val="0000CC"/>
                <w:sz w:val="24"/>
                <w:szCs w:val="24"/>
              </w:rPr>
              <w:t>1.Raporti bankar për furnizimet e kryera në  tri vitet e fundit</w:t>
            </w:r>
            <w:r w:rsidRPr="005264B9">
              <w:rPr>
                <w:color w:val="0000CC"/>
                <w:sz w:val="24"/>
                <w:szCs w:val="24"/>
              </w:rPr>
              <w:t>-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2010,2011 dhe 2012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bCs/>
                <w:color w:val="0000CC"/>
                <w:sz w:val="24"/>
                <w:szCs w:val="24"/>
              </w:rPr>
              <w:t>2. Kontrata për furnizim me automjete</w:t>
            </w:r>
            <w:r w:rsidR="005264B9">
              <w:rPr>
                <w:b/>
                <w:bCs/>
                <w:color w:val="0000CC"/>
                <w:sz w:val="24"/>
                <w:szCs w:val="24"/>
              </w:rPr>
              <w:t xml:space="preserve"> në tri vitet e fundit min. 100,000.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00€</w:t>
            </w:r>
          </w:p>
          <w:p w:rsidR="003F49AD" w:rsidRPr="00FA0EC5" w:rsidRDefault="003F49AD" w:rsidP="006543B0">
            <w:pPr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824EFC" w:rsidRDefault="000D2641" w:rsidP="00824EFC">
            <w:pPr>
              <w:widowControl/>
              <w:overflowPunct/>
              <w:autoSpaceDE/>
              <w:adjustRightInd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♪</w:t>
            </w:r>
            <w:r w:rsidR="00824EFC">
              <w:rPr>
                <w:b/>
                <w:bCs/>
                <w:sz w:val="24"/>
                <w:szCs w:val="24"/>
              </w:rPr>
              <w:t>III.2.4) Kapaciteti teknik dhe profesional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Lista e projekteve të realizuara në tri vitet e fundit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Automjetet të jenë prodhim i vitit 2012 me kilometrazh zero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Katalogu i </w:t>
            </w:r>
            <w:r w:rsidR="005264B9" w:rsidRPr="005264B9">
              <w:rPr>
                <w:b/>
                <w:bCs/>
                <w:iCs/>
                <w:color w:val="0000CC"/>
              </w:rPr>
              <w:t>prodhuesit</w:t>
            </w:r>
            <w:r w:rsidRPr="005264B9">
              <w:rPr>
                <w:b/>
                <w:bCs/>
                <w:iCs/>
                <w:color w:val="0000CC"/>
              </w:rPr>
              <w:t xml:space="preserve"> (origjinal)</w:t>
            </w:r>
          </w:p>
          <w:p w:rsidR="00824EFC" w:rsidRPr="005264B9" w:rsidRDefault="005264B9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të je</w:t>
            </w:r>
            <w:r w:rsidR="0082216B" w:rsidRPr="005264B9">
              <w:rPr>
                <w:b/>
                <w:bCs/>
                <w:iCs/>
                <w:color w:val="0000CC"/>
              </w:rPr>
              <w:t>të</w:t>
            </w:r>
            <w:r w:rsidR="000D2641" w:rsidRPr="005264B9">
              <w:rPr>
                <w:b/>
                <w:bCs/>
                <w:iCs/>
                <w:color w:val="0000CC"/>
              </w:rPr>
              <w:t xml:space="preserve"> prodhim evropian</w:t>
            </w:r>
            <w:r w:rsidR="00824EFC" w:rsidRPr="005264B9">
              <w:rPr>
                <w:b/>
                <w:bCs/>
                <w:iCs/>
                <w:color w:val="0000CC"/>
              </w:rPr>
              <w:t>, me timon në krahun e majtë.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Deklaratat 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Garancionit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</w:t>
            </w:r>
            <w:r w:rsidR="005264B9" w:rsidRPr="005264B9">
              <w:rPr>
                <w:b/>
                <w:bCs/>
                <w:iCs/>
                <w:color w:val="0000CC"/>
              </w:rPr>
              <w:t>obligueshëm</w:t>
            </w:r>
            <w:r w:rsidRPr="005264B9">
              <w:rPr>
                <w:b/>
                <w:bCs/>
                <w:iCs/>
                <w:color w:val="0000CC"/>
              </w:rPr>
              <w:t xml:space="preserve"> nga prodhuesi, min.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>24muaj.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 mbi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servisimin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e </w:t>
            </w:r>
            <w:r w:rsidR="005264B9" w:rsidRPr="005264B9">
              <w:rPr>
                <w:b/>
                <w:bCs/>
                <w:iCs/>
                <w:color w:val="0000CC"/>
              </w:rPr>
              <w:t>automjeteve</w:t>
            </w:r>
            <w:r w:rsidRPr="005264B9">
              <w:rPr>
                <w:b/>
                <w:bCs/>
                <w:iCs/>
                <w:color w:val="0000CC"/>
              </w:rPr>
              <w:t xml:space="preserve"> 24 muaj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gratis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duke llogaritur edhe ndërrimin e pjesëve: filtrat, </w:t>
            </w:r>
            <w:r w:rsidR="0082216B" w:rsidRPr="005264B9">
              <w:rPr>
                <w:b/>
                <w:bCs/>
                <w:iCs/>
                <w:color w:val="0000CC"/>
              </w:rPr>
              <w:t>rripat</w:t>
            </w:r>
            <w:r w:rsidRPr="005264B9">
              <w:rPr>
                <w:b/>
                <w:bCs/>
                <w:iCs/>
                <w:color w:val="0000CC"/>
              </w:rPr>
              <w:t xml:space="preserve">, vajin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etj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,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që janë të nevojshme për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servisime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rregullta. Deklarata bëhet nga furnizuesi-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proofErr w:type="spellStart"/>
            <w:r w:rsidRPr="005264B9">
              <w:rPr>
                <w:b/>
                <w:bCs/>
                <w:iCs/>
                <w:color w:val="0000CC"/>
              </w:rPr>
              <w:t>Deklarat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nga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se disponon me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ose ka kontratë me ndonjë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për mirëmbajtjen dhe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automjeteve në Kosovë.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Afati 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liferimit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maksimum 120 ditë</w:t>
            </w:r>
          </w:p>
          <w:p w:rsidR="00136D04" w:rsidRPr="005264B9" w:rsidRDefault="00136D04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Për pajisjet përcjellëse të ofrohet dëshmi me ISO standard.</w:t>
            </w:r>
          </w:p>
          <w:p w:rsidR="00136D04" w:rsidRPr="005264B9" w:rsidRDefault="000D2641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Certifikatat ose ISO standardet të lëshuara </w:t>
            </w:r>
            <w:r w:rsidR="00136D04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 p</w:t>
            </w:r>
            <w:r w:rsidR="0082216B" w:rsidRPr="005264B9">
              <w:rPr>
                <w:b/>
                <w:bCs/>
                <w:iCs/>
                <w:color w:val="0000CC"/>
              </w:rPr>
              <w:t>ër autoambu</w:t>
            </w:r>
            <w:r w:rsidRPr="005264B9">
              <w:rPr>
                <w:b/>
                <w:bCs/>
                <w:iCs/>
                <w:color w:val="0000CC"/>
              </w:rPr>
              <w:t>lanca</w:t>
            </w:r>
          </w:p>
          <w:p w:rsidR="000D2641" w:rsidRPr="005264B9" w:rsidRDefault="000D2641" w:rsidP="0082216B">
            <w:pPr>
              <w:widowControl/>
              <w:overflowPunct/>
              <w:autoSpaceDE/>
              <w:adjustRightInd/>
              <w:ind w:left="720"/>
              <w:jc w:val="both"/>
              <w:rPr>
                <w:b/>
                <w:bCs/>
                <w:iCs/>
                <w:color w:val="0000CC"/>
              </w:rPr>
            </w:pPr>
          </w:p>
          <w:p w:rsidR="00824EFC" w:rsidRPr="0082216B" w:rsidRDefault="00824EFC" w:rsidP="00824EFC">
            <w:pPr>
              <w:rPr>
                <w:b/>
                <w:bCs/>
                <w:sz w:val="24"/>
                <w:szCs w:val="24"/>
              </w:rPr>
            </w:pPr>
            <w:r w:rsidRPr="0082216B">
              <w:rPr>
                <w:b/>
                <w:bCs/>
                <w:sz w:val="24"/>
                <w:szCs w:val="24"/>
              </w:rPr>
              <w:t>Dëshmia e kërkuar dokumentare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Lista e projekteve të realizuara në tri vitet e fundit</w:t>
            </w:r>
          </w:p>
          <w:p w:rsidR="00824EFC" w:rsidRPr="005264B9" w:rsidRDefault="0082216B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 të jetë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prodhim i vitit 2012 me kilometrazh zero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Katalogu i </w:t>
            </w:r>
            <w:r w:rsidR="0082216B" w:rsidRPr="005264B9">
              <w:rPr>
                <w:b/>
                <w:bCs/>
                <w:iCs/>
                <w:color w:val="0000CC"/>
              </w:rPr>
              <w:t>prodhuesit</w:t>
            </w:r>
            <w:r w:rsidRPr="005264B9">
              <w:rPr>
                <w:b/>
                <w:bCs/>
                <w:iCs/>
                <w:color w:val="0000CC"/>
              </w:rPr>
              <w:t xml:space="preserve"> (origjinal)</w:t>
            </w:r>
          </w:p>
          <w:p w:rsidR="00824EFC" w:rsidRPr="005264B9" w:rsidRDefault="0082216B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të je</w:t>
            </w:r>
            <w:r w:rsidRPr="005264B9">
              <w:rPr>
                <w:b/>
                <w:bCs/>
                <w:iCs/>
                <w:color w:val="0000CC"/>
              </w:rPr>
              <w:t>të prodhim evropian</w:t>
            </w:r>
            <w:r w:rsidR="00824EFC" w:rsidRPr="005264B9">
              <w:rPr>
                <w:b/>
                <w:bCs/>
                <w:iCs/>
                <w:color w:val="0000CC"/>
              </w:rPr>
              <w:t>, me timon në krahun e majtë.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Deklaratat 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Garancionit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</w:t>
            </w:r>
            <w:r w:rsidR="005264B9" w:rsidRPr="005264B9">
              <w:rPr>
                <w:b/>
                <w:bCs/>
                <w:iCs/>
                <w:color w:val="0000CC"/>
              </w:rPr>
              <w:t>obligueshëm</w:t>
            </w:r>
            <w:r w:rsidRPr="005264B9">
              <w:rPr>
                <w:b/>
                <w:bCs/>
                <w:iCs/>
                <w:color w:val="0000CC"/>
              </w:rPr>
              <w:t xml:space="preserve"> nga prodhuesi, min.24muaj.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 mbi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servisimin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e </w:t>
            </w:r>
            <w:r w:rsidR="005264B9" w:rsidRPr="005264B9">
              <w:rPr>
                <w:b/>
                <w:bCs/>
                <w:iCs/>
                <w:color w:val="0000CC"/>
              </w:rPr>
              <w:t>automjeteve</w:t>
            </w:r>
            <w:r w:rsidRPr="005264B9">
              <w:rPr>
                <w:b/>
                <w:bCs/>
                <w:iCs/>
                <w:color w:val="0000CC"/>
              </w:rPr>
              <w:t xml:space="preserve"> 24 muaj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gratis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duke llogaritur edhe ndërrimin e pjesëve: filtrat, </w:t>
            </w:r>
            <w:r w:rsidR="0082216B" w:rsidRPr="005264B9">
              <w:rPr>
                <w:b/>
                <w:bCs/>
                <w:iCs/>
                <w:color w:val="0000CC"/>
              </w:rPr>
              <w:t>rripat</w:t>
            </w:r>
            <w:r w:rsidRPr="005264B9">
              <w:rPr>
                <w:b/>
                <w:bCs/>
                <w:iCs/>
                <w:color w:val="0000CC"/>
              </w:rPr>
              <w:t xml:space="preserve">, vajin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etj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,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që janë të nevojshme për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servisime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rregullta. Deklarata bëhet nga furnizuesi-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proofErr w:type="spellStart"/>
            <w:r w:rsidRPr="005264B9">
              <w:rPr>
                <w:b/>
                <w:bCs/>
                <w:iCs/>
                <w:color w:val="0000CC"/>
              </w:rPr>
              <w:t>Deklarat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nga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se disponon me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ose ka kontratë me ndonjë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për mirëmbajtjen dhe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automjeteve në Kosovë.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Afati 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liferimit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maksimum 120 ditë</w:t>
            </w:r>
          </w:p>
          <w:p w:rsidR="000D2641" w:rsidRPr="005264B9" w:rsidRDefault="000D2641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Për pajisjet përcjellëse të ofrohet dëshmi ISO standarde- origjinal ose kopje</w:t>
            </w:r>
          </w:p>
          <w:p w:rsidR="000D2641" w:rsidRPr="005264B9" w:rsidRDefault="000D2641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Certifikata ose ISO standardet të lëshuara për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autoambulanc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– origjinal ose kopje</w:t>
            </w:r>
          </w:p>
          <w:p w:rsidR="00824EFC" w:rsidRPr="00824EFC" w:rsidRDefault="00824EFC" w:rsidP="00824EFC">
            <w:pPr>
              <w:widowControl/>
              <w:overflowPunct/>
              <w:autoSpaceDE/>
              <w:adjustRightInd/>
              <w:ind w:left="720"/>
              <w:jc w:val="both"/>
              <w:rPr>
                <w:b/>
                <w:bCs/>
                <w:iCs/>
                <w:color w:val="FF0000"/>
              </w:rPr>
            </w:pPr>
          </w:p>
          <w:p w:rsidR="005909D9" w:rsidRPr="00824EFC" w:rsidRDefault="005909D9" w:rsidP="005909D9">
            <w:pPr>
              <w:ind w:left="720" w:right="89"/>
              <w:rPr>
                <w:rFonts w:ascii="Tahoma" w:hAnsi="Tahoma" w:cs="Tahoma"/>
                <w:color w:val="FF0000"/>
              </w:rPr>
            </w:pPr>
          </w:p>
          <w:p w:rsidR="005909D9" w:rsidRPr="00561D1B" w:rsidRDefault="005909D9" w:rsidP="005909D9">
            <w:pPr>
              <w:rPr>
                <w:rFonts w:ascii="Arial" w:hAnsi="Arial" w:cs="Arial"/>
                <w:i/>
                <w:iCs/>
                <w:highlight w:val="lightGray"/>
              </w:rPr>
            </w:pP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Në rast se tenderi  dorëzohet  nga një grup i operatorëve ekonomik, të gjithë anëtarët e këtij grupi duhet të kenë të drejtën e tyre në pajtim me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dispozitat e Neneve  6.4 dhe 7.1</w:t>
            </w: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Të gjithë anëtarët e  grupit duhet të sigurojnë dëshmitë e kërkuara në pajtim me  neneve 6.4 dhe 7.2, te dosjes se Tenderit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0C0CD3" w:rsidRDefault="003F49AD" w:rsidP="000D264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3F49AD" w:rsidRPr="00FA0EC5" w:rsidRDefault="004F524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3F49AD" w:rsidRPr="00FA0EC5" w:rsidRDefault="004F524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F49E9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3F49AD" w:rsidRPr="00FA0EC5" w:rsidRDefault="004F524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3F49AD" w:rsidRPr="00FA0EC5" w:rsidRDefault="004F5247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6C277F" w:rsidRDefault="004F5247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4F5247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4F5247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3F49AD" w:rsidRPr="00FA0EC5" w:rsidRDefault="004F524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3F49AD" w:rsidRPr="00FA0EC5" w:rsidRDefault="004F524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6C277F" w:rsidRDefault="004F5247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6C277F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3F49AD" w:rsidRPr="00FA0EC5" w:rsidRDefault="004F524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4F5247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410CAD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410CAD">
              <w:rPr>
                <w:b/>
                <w:bCs/>
                <w:color w:val="0000FF"/>
                <w:sz w:val="22"/>
                <w:szCs w:val="22"/>
              </w:rPr>
              <w:t>07.05.2013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3F49AD" w:rsidRPr="00FA0EC5" w:rsidRDefault="004F524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4F5247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410CAD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13.05.2013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3F49AD" w:rsidRPr="00FA0EC5" w:rsidRDefault="004F524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9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color w:val="3333FF"/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2F56DC" w:rsidRDefault="003F49AD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3F49AD" w:rsidRPr="00316611" w:rsidRDefault="004F5247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4F5247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6C277F" w:rsidRDefault="003F49AD" w:rsidP="005D2559">
            <w:pPr>
              <w:rPr>
                <w:color w:val="3333FF"/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6C277F" w:rsidRPr="006C277F">
              <w:rPr>
                <w:b/>
                <w:bCs/>
                <w:color w:val="3333FF"/>
                <w:sz w:val="24"/>
                <w:szCs w:val="24"/>
              </w:rPr>
              <w:t>2,5</w:t>
            </w:r>
            <w:r w:rsidRPr="006C277F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Pr="006C277F">
              <w:rPr>
                <w:color w:val="3333FF"/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</w:t>
            </w:r>
            <w:proofErr w:type="spellStart"/>
            <w:r w:rsidR="00A4295B">
              <w:rPr>
                <w:b/>
                <w:bCs/>
                <w:color w:val="3333FF"/>
                <w:sz w:val="24"/>
                <w:szCs w:val="24"/>
              </w:rPr>
              <w:t>dorzimit</w:t>
            </w:r>
            <w:proofErr w:type="spellEnd"/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410CAD">
              <w:rPr>
                <w:b/>
                <w:bCs/>
                <w:iCs/>
                <w:color w:val="0000FF"/>
                <w:sz w:val="22"/>
                <w:szCs w:val="22"/>
              </w:rPr>
              <w:t>13</w:t>
            </w:r>
            <w:r w:rsidRPr="00A4295B">
              <w:rPr>
                <w:b/>
                <w:bCs/>
                <w:iCs/>
                <w:color w:val="0000FF"/>
                <w:sz w:val="22"/>
                <w:szCs w:val="22"/>
              </w:rPr>
              <w:t>.0</w:t>
            </w:r>
            <w:r w:rsidR="00410CAD">
              <w:rPr>
                <w:b/>
                <w:bCs/>
                <w:iCs/>
                <w:color w:val="0000FF"/>
                <w:sz w:val="22"/>
                <w:szCs w:val="22"/>
              </w:rPr>
              <w:t>5</w:t>
            </w:r>
            <w:r w:rsidR="00410CAD">
              <w:rPr>
                <w:b/>
                <w:bCs/>
                <w:color w:val="0000FF"/>
                <w:sz w:val="22"/>
                <w:szCs w:val="22"/>
              </w:rPr>
              <w:t>.2013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Adrian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Behra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</w:t>
            </w:r>
            <w:r w:rsidRPr="00581E26">
              <w:rPr>
                <w:b/>
                <w:bCs/>
                <w:sz w:val="24"/>
                <w:szCs w:val="24"/>
              </w:rPr>
              <w:lastRenderedPageBreak/>
              <w:t>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2F56DC" w:rsidRDefault="003F49AD" w:rsidP="002F56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 w:rsidP="00AC04EB"/>
    <w:sectPr w:rsidR="003F49AD" w:rsidRPr="00FA0EC5" w:rsidSect="002F56DC">
      <w:headerReference w:type="default" r:id="rId11"/>
      <w:footerReference w:type="default" r:id="rId12"/>
      <w:pgSz w:w="11905" w:h="16831"/>
      <w:pgMar w:top="851" w:right="1134" w:bottom="709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2B" w:rsidRDefault="0049532B">
      <w:r>
        <w:separator/>
      </w:r>
    </w:p>
  </w:endnote>
  <w:endnote w:type="continuationSeparator" w:id="0">
    <w:p w:rsidR="0049532B" w:rsidRDefault="004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2B" w:rsidRDefault="004F524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53F">
      <w:rPr>
        <w:rStyle w:val="PageNumber"/>
        <w:noProof/>
      </w:rPr>
      <w:t>4</w:t>
    </w:r>
    <w:r>
      <w:rPr>
        <w:rStyle w:val="PageNumber"/>
      </w:rPr>
      <w:fldChar w:fldCharType="end"/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2B" w:rsidRDefault="0049532B">
      <w:r>
        <w:separator/>
      </w:r>
    </w:p>
  </w:footnote>
  <w:footnote w:type="continuationSeparator" w:id="0">
    <w:p w:rsidR="0049532B" w:rsidRDefault="0049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2B" w:rsidRDefault="0049532B">
    <w:pPr>
      <w:tabs>
        <w:tab w:val="center" w:pos="4320"/>
        <w:tab w:val="right" w:pos="8640"/>
      </w:tabs>
      <w:rPr>
        <w:kern w:val="0"/>
      </w:rPr>
    </w:pPr>
  </w:p>
  <w:p w:rsidR="0049532B" w:rsidRDefault="0049532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7F6"/>
    <w:multiLevelType w:val="hybridMultilevel"/>
    <w:tmpl w:val="52804D7C"/>
    <w:lvl w:ilvl="0" w:tplc="9536BFA2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096B33"/>
    <w:multiLevelType w:val="hybridMultilevel"/>
    <w:tmpl w:val="93B4DE92"/>
    <w:lvl w:ilvl="0" w:tplc="3E4EA02C">
      <w:start w:val="1"/>
      <w:numFmt w:val="decimal"/>
      <w:lvlText w:val="%1."/>
      <w:lvlJc w:val="left"/>
      <w:pPr>
        <w:ind w:left="810" w:hanging="360"/>
      </w:pPr>
      <w:rPr>
        <w:rFonts w:hint="default"/>
        <w:color w:val="3333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75C"/>
    <w:multiLevelType w:val="hybridMultilevel"/>
    <w:tmpl w:val="E6C470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B3FE6"/>
    <w:multiLevelType w:val="hybridMultilevel"/>
    <w:tmpl w:val="9B8CDA70"/>
    <w:lvl w:ilvl="0" w:tplc="58AAD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75F1B"/>
    <w:multiLevelType w:val="hybridMultilevel"/>
    <w:tmpl w:val="209436E6"/>
    <w:lvl w:ilvl="0" w:tplc="F8D2292E">
      <w:start w:val="2"/>
      <w:numFmt w:val="decimal"/>
      <w:lvlText w:val="%1."/>
      <w:lvlJc w:val="left"/>
      <w:pPr>
        <w:ind w:left="8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ABA2DF1"/>
    <w:multiLevelType w:val="hybridMultilevel"/>
    <w:tmpl w:val="4D68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0441F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809AF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5472E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EC7940"/>
    <w:multiLevelType w:val="hybridMultilevel"/>
    <w:tmpl w:val="9B8CDA70"/>
    <w:lvl w:ilvl="0" w:tplc="58AAD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B7B5E"/>
    <w:rsid w:val="000C0CD3"/>
    <w:rsid w:val="000D2641"/>
    <w:rsid w:val="000E7882"/>
    <w:rsid w:val="000E78D2"/>
    <w:rsid w:val="000F0742"/>
    <w:rsid w:val="000F3B0C"/>
    <w:rsid w:val="000F438A"/>
    <w:rsid w:val="000F49E9"/>
    <w:rsid w:val="00100F4A"/>
    <w:rsid w:val="0011066A"/>
    <w:rsid w:val="00112372"/>
    <w:rsid w:val="00113C58"/>
    <w:rsid w:val="00115F91"/>
    <w:rsid w:val="00117809"/>
    <w:rsid w:val="00126063"/>
    <w:rsid w:val="0012732F"/>
    <w:rsid w:val="00136D04"/>
    <w:rsid w:val="00145339"/>
    <w:rsid w:val="00151176"/>
    <w:rsid w:val="001578F9"/>
    <w:rsid w:val="0016192E"/>
    <w:rsid w:val="00166A92"/>
    <w:rsid w:val="0017416F"/>
    <w:rsid w:val="001919BD"/>
    <w:rsid w:val="00192EF6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D4878"/>
    <w:rsid w:val="002E2A03"/>
    <w:rsid w:val="002E305F"/>
    <w:rsid w:val="002E6811"/>
    <w:rsid w:val="002E682F"/>
    <w:rsid w:val="002F4466"/>
    <w:rsid w:val="002F452D"/>
    <w:rsid w:val="002F56DC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0CAD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9532B"/>
    <w:rsid w:val="004A2C89"/>
    <w:rsid w:val="004A4E27"/>
    <w:rsid w:val="004A67A9"/>
    <w:rsid w:val="004C7F1C"/>
    <w:rsid w:val="004D0401"/>
    <w:rsid w:val="004D099C"/>
    <w:rsid w:val="004D23C7"/>
    <w:rsid w:val="004E5C12"/>
    <w:rsid w:val="004F5247"/>
    <w:rsid w:val="00504338"/>
    <w:rsid w:val="0050757C"/>
    <w:rsid w:val="005264B9"/>
    <w:rsid w:val="00526E4D"/>
    <w:rsid w:val="00527F4E"/>
    <w:rsid w:val="00530F7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09D9"/>
    <w:rsid w:val="0059386A"/>
    <w:rsid w:val="005945D2"/>
    <w:rsid w:val="00597D8A"/>
    <w:rsid w:val="005A0D08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543B0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77F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2216B"/>
    <w:rsid w:val="00822D6B"/>
    <w:rsid w:val="00824EFC"/>
    <w:rsid w:val="008279F3"/>
    <w:rsid w:val="00831420"/>
    <w:rsid w:val="00833E0E"/>
    <w:rsid w:val="00843069"/>
    <w:rsid w:val="008523A0"/>
    <w:rsid w:val="00852581"/>
    <w:rsid w:val="008529A5"/>
    <w:rsid w:val="00854FF0"/>
    <w:rsid w:val="008663C9"/>
    <w:rsid w:val="00866589"/>
    <w:rsid w:val="00880C9B"/>
    <w:rsid w:val="00894198"/>
    <w:rsid w:val="00895802"/>
    <w:rsid w:val="008A2CD0"/>
    <w:rsid w:val="008A6400"/>
    <w:rsid w:val="008A7F47"/>
    <w:rsid w:val="008B0052"/>
    <w:rsid w:val="008C441F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1A58"/>
    <w:rsid w:val="00A36980"/>
    <w:rsid w:val="00A4295B"/>
    <w:rsid w:val="00A44BD3"/>
    <w:rsid w:val="00A519C3"/>
    <w:rsid w:val="00A520BA"/>
    <w:rsid w:val="00A641A2"/>
    <w:rsid w:val="00A6434A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AF70FC"/>
    <w:rsid w:val="00B063A4"/>
    <w:rsid w:val="00B11259"/>
    <w:rsid w:val="00B134A4"/>
    <w:rsid w:val="00B1776F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1392"/>
    <w:rsid w:val="00CF57E9"/>
    <w:rsid w:val="00CF787A"/>
    <w:rsid w:val="00D12B76"/>
    <w:rsid w:val="00D14810"/>
    <w:rsid w:val="00D17122"/>
    <w:rsid w:val="00D2123E"/>
    <w:rsid w:val="00D2153F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AEB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E6D38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195D"/>
    <w:rsid w:val="00E6660B"/>
    <w:rsid w:val="00E705EB"/>
    <w:rsid w:val="00E70626"/>
    <w:rsid w:val="00E71E02"/>
    <w:rsid w:val="00E75531"/>
    <w:rsid w:val="00E758DE"/>
    <w:rsid w:val="00E81777"/>
    <w:rsid w:val="00E830FD"/>
    <w:rsid w:val="00E8353F"/>
    <w:rsid w:val="00E9273C"/>
    <w:rsid w:val="00E95C70"/>
    <w:rsid w:val="00EA05B4"/>
    <w:rsid w:val="00EA58D3"/>
    <w:rsid w:val="00EB0B45"/>
    <w:rsid w:val="00EB4F80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13BB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0786-B8EA-495D-9D58-44BE29A8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1693</Words>
  <Characters>11224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florije.jashari</cp:lastModifiedBy>
  <cp:revision>11</cp:revision>
  <cp:lastPrinted>2012-06-12T08:17:00Z</cp:lastPrinted>
  <dcterms:created xsi:type="dcterms:W3CDTF">2013-04-22T07:39:00Z</dcterms:created>
  <dcterms:modified xsi:type="dcterms:W3CDTF">2013-04-22T13:15:00Z</dcterms:modified>
</cp:coreProperties>
</file>