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4"/>
        <w:tblW w:w="10031" w:type="dxa"/>
        <w:tblLook w:val="01E0"/>
      </w:tblPr>
      <w:tblGrid>
        <w:gridCol w:w="10031"/>
      </w:tblGrid>
      <w:tr w:rsidR="00282BBB" w:rsidRPr="00D34F5A">
        <w:trPr>
          <w:trHeight w:val="3168"/>
        </w:trPr>
        <w:tc>
          <w:tcPr>
            <w:tcW w:w="10031" w:type="dxa"/>
            <w:vAlign w:val="center"/>
          </w:tcPr>
          <w:p w:rsidR="00282BBB" w:rsidRPr="00D3443E" w:rsidRDefault="00282BBB" w:rsidP="007962AD">
            <w:pPr>
              <w:rPr>
                <w:rFonts w:ascii="Book Antiqua" w:hAnsi="Book Antiqua" w:cs="Book Antiqua"/>
              </w:rPr>
            </w:pPr>
          </w:p>
          <w:p w:rsidR="00282BBB" w:rsidRPr="00D3443E" w:rsidRDefault="00DD0F57" w:rsidP="007962A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82BBB" w:rsidRPr="00D3443E" w:rsidRDefault="00282BBB" w:rsidP="007962AD">
            <w:pPr>
              <w:jc w:val="center"/>
              <w:rPr>
                <w:rFonts w:ascii="Book Antiqua" w:hAnsi="Book Antiqua" w:cs="Book Antiqua"/>
              </w:rPr>
            </w:pPr>
          </w:p>
          <w:p w:rsidR="00282BBB" w:rsidRDefault="00282BBB" w:rsidP="007962AD">
            <w:pPr>
              <w:pStyle w:val="BodyText2"/>
            </w:pPr>
          </w:p>
          <w:p w:rsidR="00282BBB" w:rsidRDefault="00282BBB" w:rsidP="007962AD">
            <w:pPr>
              <w:pStyle w:val="BodyText2"/>
            </w:pPr>
          </w:p>
          <w:p w:rsidR="00282BBB" w:rsidRPr="00D3443E" w:rsidRDefault="00DD0F57" w:rsidP="007962AD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19050" t="0" r="0" b="0"/>
                  <wp:wrapSquare wrapText="left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82BBB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282BBB" w:rsidRPr="00D3443E" w:rsidRDefault="00282BBB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282BBB" w:rsidRPr="00D3443E" w:rsidRDefault="00282BBB" w:rsidP="007962AD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282BBB" w:rsidRPr="00D3443E" w:rsidRDefault="00282BBB" w:rsidP="007962AD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282BBB" w:rsidRDefault="00282BBB" w:rsidP="007962AD">
            <w:pPr>
              <w:jc w:val="center"/>
            </w:pPr>
          </w:p>
          <w:p w:rsidR="00282BBB" w:rsidRPr="00CE4378" w:rsidRDefault="00282BBB" w:rsidP="007962AD">
            <w:pPr>
              <w:ind w:left="-648"/>
              <w:jc w:val="center"/>
            </w:pPr>
            <w:r w:rsidRPr="00CE4378">
              <w:t>Akademia e Kosovës për Siguri Publike/Kosovska Academia  za Javnu</w:t>
            </w:r>
          </w:p>
          <w:p w:rsidR="00282BBB" w:rsidRPr="00D3443E" w:rsidRDefault="00282BBB" w:rsidP="007962AD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282BBB" w:rsidRPr="005312F2" w:rsidRDefault="00282BBB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282BBB" w:rsidRPr="00283493" w:rsidRDefault="00282BBB" w:rsidP="005312F2">
      <w:pPr>
        <w:rPr>
          <w:b/>
          <w:bCs/>
          <w:sz w:val="36"/>
          <w:szCs w:val="36"/>
          <w:u w:val="single"/>
        </w:rPr>
      </w:pPr>
    </w:p>
    <w:p w:rsidR="00282BBB" w:rsidRPr="00FA0EC5" w:rsidRDefault="00282BBB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282BBB" w:rsidRPr="00F46B38" w:rsidRDefault="00282BBB" w:rsidP="00C33B8A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Pr="00F46B38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282BBB" w:rsidRPr="00FA0EC5" w:rsidRDefault="00282BBB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Pr="00FA0EC5">
        <w:rPr>
          <w:i/>
          <w:iCs/>
          <w:sz w:val="18"/>
          <w:szCs w:val="18"/>
        </w:rPr>
        <w:t xml:space="preserve"> 40 </w:t>
      </w:r>
      <w:r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Nr. 0</w:t>
      </w:r>
      <w:r>
        <w:rPr>
          <w:i/>
          <w:iCs/>
          <w:sz w:val="18"/>
          <w:szCs w:val="18"/>
        </w:rPr>
        <w:t>4</w:t>
      </w:r>
      <w:r w:rsidRPr="00FA0EC5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FA0EC5">
        <w:rPr>
          <w:i/>
          <w:iCs/>
          <w:sz w:val="18"/>
          <w:szCs w:val="18"/>
        </w:rPr>
        <w:t xml:space="preserve"> të Prokurimit Publik në Kosovë </w:t>
      </w:r>
    </w:p>
    <w:p w:rsidR="00282BBB" w:rsidRPr="00FA0EC5" w:rsidRDefault="00282BBB" w:rsidP="00FA0EC5">
      <w:pPr>
        <w:rPr>
          <w:b/>
          <w:bCs/>
          <w:sz w:val="24"/>
          <w:szCs w:val="24"/>
        </w:rPr>
      </w:pPr>
    </w:p>
    <w:p w:rsidR="00282BBB" w:rsidRPr="00FA0EC5" w:rsidRDefault="00282BBB" w:rsidP="00AD10C4">
      <w:pPr>
        <w:jc w:val="center"/>
        <w:rPr>
          <w:i/>
          <w:iCs/>
          <w:sz w:val="18"/>
          <w:szCs w:val="18"/>
        </w:rPr>
      </w:pPr>
    </w:p>
    <w:p w:rsidR="00282BBB" w:rsidRPr="00FA0EC5" w:rsidRDefault="00282BBB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C70BE">
        <w:rPr>
          <w:b/>
          <w:bCs/>
          <w:color w:val="0000FF"/>
          <w:sz w:val="24"/>
          <w:szCs w:val="24"/>
        </w:rPr>
        <w:t>31</w:t>
      </w:r>
      <w:r w:rsidR="00DD0F57">
        <w:rPr>
          <w:b/>
          <w:bCs/>
          <w:color w:val="0000FF"/>
          <w:sz w:val="24"/>
          <w:szCs w:val="24"/>
        </w:rPr>
        <w:t>.05</w:t>
      </w:r>
      <w:r w:rsidRPr="00A1715D">
        <w:rPr>
          <w:b/>
          <w:bCs/>
          <w:color w:val="0000FF"/>
          <w:sz w:val="24"/>
          <w:szCs w:val="24"/>
        </w:rPr>
        <w:t>.2012</w:t>
      </w:r>
    </w:p>
    <w:p w:rsidR="00282BBB" w:rsidRPr="00FA0EC5" w:rsidRDefault="00282BBB">
      <w:pPr>
        <w:jc w:val="center"/>
        <w:rPr>
          <w:i/>
          <w:iCs/>
          <w:sz w:val="18"/>
          <w:szCs w:val="18"/>
        </w:rPr>
      </w:pPr>
    </w:p>
    <w:p w:rsidR="00282BBB" w:rsidRPr="00FA0EC5" w:rsidRDefault="00282BB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282BBB" w:rsidRPr="00FA0EC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BBB" w:rsidRPr="00FA0EC5" w:rsidRDefault="00282BBB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BB" w:rsidRPr="00A1715D" w:rsidRDefault="00282BBB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BB" w:rsidRPr="00A1715D" w:rsidRDefault="00282BBB" w:rsidP="007962AD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BB" w:rsidRPr="00A1715D" w:rsidRDefault="00282BBB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A1715D">
              <w:rPr>
                <w:b/>
                <w:bCs/>
                <w:color w:val="0000FF"/>
                <w:sz w:val="24"/>
                <w:szCs w:val="24"/>
              </w:rPr>
              <w:t>0</w:t>
            </w: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BB" w:rsidRPr="00A1715D" w:rsidRDefault="00282BBB" w:rsidP="007962AD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121</w:t>
            </w:r>
          </w:p>
        </w:tc>
      </w:tr>
    </w:tbl>
    <w:p w:rsidR="00282BBB" w:rsidRPr="00FA0EC5" w:rsidRDefault="00282BBB">
      <w:pPr>
        <w:jc w:val="center"/>
        <w:rPr>
          <w:i/>
          <w:iCs/>
          <w:sz w:val="18"/>
          <w:szCs w:val="18"/>
        </w:rPr>
      </w:pPr>
    </w:p>
    <w:p w:rsidR="00282BBB" w:rsidRPr="00DA742E" w:rsidRDefault="00282BBB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282BBB" w:rsidRPr="00FA0EC5">
        <w:trPr>
          <w:trHeight w:val="351"/>
        </w:trPr>
        <w:tc>
          <w:tcPr>
            <w:tcW w:w="1276" w:type="dxa"/>
            <w:vAlign w:val="center"/>
          </w:tcPr>
          <w:p w:rsidR="00282BBB" w:rsidRPr="001779FD" w:rsidRDefault="00282BBB" w:rsidP="00050391">
            <w:pPr>
              <w:rPr>
                <w:color w:val="0000FF"/>
              </w:rPr>
            </w:pPr>
            <w:r w:rsidRPr="001779FD">
              <w:rPr>
                <w:color w:val="0000FF"/>
              </w:rPr>
              <w:t>Shqip</w:t>
            </w:r>
          </w:p>
        </w:tc>
        <w:tc>
          <w:tcPr>
            <w:tcW w:w="2126" w:type="dxa"/>
            <w:vAlign w:val="center"/>
          </w:tcPr>
          <w:p w:rsidR="00282BBB" w:rsidRPr="001779FD" w:rsidRDefault="00282BBB" w:rsidP="00BC68C3">
            <w:pPr>
              <w:rPr>
                <w:color w:val="0000FF"/>
              </w:rPr>
            </w:pPr>
            <w:r w:rsidRPr="001779FD">
              <w:rPr>
                <w:color w:val="0000FF"/>
              </w:rPr>
              <w:t xml:space="preserve"> </w:t>
            </w:r>
            <w:bookmarkStart w:id="0" w:name="Check1"/>
            <w:r w:rsidR="002E7C3D" w:rsidRPr="001779FD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1779FD">
              <w:rPr>
                <w:color w:val="0000FF"/>
              </w:rPr>
              <w:instrText xml:space="preserve"> FORMCHECKBOX </w:instrText>
            </w:r>
            <w:r w:rsidR="002E7C3D" w:rsidRPr="001779FD">
              <w:rPr>
                <w:color w:val="0000FF"/>
              </w:rPr>
            </w:r>
            <w:r w:rsidR="002E7C3D" w:rsidRPr="001779FD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82BBB" w:rsidRPr="001779FD" w:rsidRDefault="00282BBB" w:rsidP="00050391">
            <w:pPr>
              <w:rPr>
                <w:color w:val="0000FF"/>
              </w:rPr>
            </w:pPr>
            <w:r w:rsidRPr="001779FD">
              <w:rPr>
                <w:color w:val="0000FF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282BBB" w:rsidRPr="007962AD" w:rsidRDefault="002E7C3D" w:rsidP="00050391">
            <w:pPr>
              <w:rPr>
                <w:color w:val="0000FF"/>
              </w:rPr>
            </w:pPr>
            <w:r w:rsidRPr="007962AD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82BBB" w:rsidRPr="007962AD">
              <w:rPr>
                <w:color w:val="0000FF"/>
              </w:rPr>
              <w:instrText xml:space="preserve"> FORMCHECKBOX </w:instrText>
            </w:r>
            <w:r w:rsidRPr="007962AD">
              <w:rPr>
                <w:color w:val="0000FF"/>
              </w:rPr>
            </w:r>
            <w:r w:rsidRPr="007962AD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82BBB" w:rsidRPr="00FA0EC5" w:rsidRDefault="00282BBB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282BBB" w:rsidRPr="00FA0EC5" w:rsidRDefault="002E7C3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2BBB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282BBB" w:rsidRPr="00FA0EC5" w:rsidRDefault="00282BBB" w:rsidP="00DF2C46">
      <w:pPr>
        <w:jc w:val="center"/>
        <w:rPr>
          <w:i/>
          <w:iCs/>
        </w:rPr>
      </w:pPr>
    </w:p>
    <w:p w:rsidR="00282BBB" w:rsidRPr="00FA0EC5" w:rsidRDefault="00282BBB" w:rsidP="00BD22CC">
      <w:pPr>
        <w:rPr>
          <w:sz w:val="24"/>
          <w:szCs w:val="24"/>
        </w:rPr>
      </w:pPr>
    </w:p>
    <w:p w:rsidR="00282BBB" w:rsidRPr="00437C7E" w:rsidRDefault="00282BBB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282BBB" w:rsidRPr="00437C7E" w:rsidRDefault="00282BBB" w:rsidP="00ED28E6">
      <w:pPr>
        <w:rPr>
          <w:sz w:val="24"/>
          <w:szCs w:val="24"/>
        </w:rPr>
      </w:pPr>
    </w:p>
    <w:p w:rsidR="00282BBB" w:rsidRPr="00437C7E" w:rsidRDefault="00282BBB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282BBB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82BBB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A44BD3">
              <w:rPr>
                <w:b/>
                <w:b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2BBB" w:rsidRPr="00A44BD3" w:rsidRDefault="00282BBB" w:rsidP="00ED28E6">
            <w:pPr>
              <w:overflowPunct/>
              <w:rPr>
                <w:b/>
                <w:bCs/>
                <w:i/>
                <w:iCs/>
                <w:sz w:val="22"/>
                <w:szCs w:val="22"/>
              </w:rPr>
            </w:pPr>
            <w:r w:rsidRPr="00A44BD3">
              <w:rPr>
                <w:b/>
                <w:bCs/>
                <w:i/>
                <w:iCs/>
                <w:sz w:val="22"/>
                <w:szCs w:val="22"/>
              </w:rPr>
              <w:t xml:space="preserve">Kodi postar: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42000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82BBB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028 571 228 –likal -261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82BBB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82BBB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               </w:t>
            </w:r>
            <w:r>
              <w:rPr>
                <w:i/>
                <w:iCs/>
                <w:sz w:val="22"/>
                <w:szCs w:val="22"/>
              </w:rPr>
              <w:t>/</w:t>
            </w:r>
          </w:p>
        </w:tc>
      </w:tr>
      <w:tr w:rsidR="00282BBB" w:rsidRPr="00FA0EC5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82BBB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  <w:r w:rsidRPr="00A44BD3">
              <w:rPr>
                <w:color w:val="FF0000"/>
                <w:sz w:val="22"/>
                <w:szCs w:val="22"/>
              </w:rPr>
              <w:t>(</w:t>
            </w:r>
            <w:r w:rsidRPr="00A44BD3">
              <w:rPr>
                <w:i/>
                <w:iCs/>
                <w:color w:val="FF0000"/>
                <w:sz w:val="22"/>
                <w:szCs w:val="22"/>
              </w:rPr>
              <w:t>nëse aplikohet)</w:t>
            </w:r>
            <w:r w:rsidRPr="00A44BD3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CC50CD" w:rsidRDefault="00282BBB" w:rsidP="00ED28E6">
            <w:pPr>
              <w:overflowPunct/>
              <w:rPr>
                <w:b/>
                <w:bCs/>
                <w:color w:val="0000FF"/>
                <w:sz w:val="22"/>
                <w:szCs w:val="22"/>
              </w:rPr>
            </w:pPr>
            <w:r w:rsidRPr="00CC50CD">
              <w:rPr>
                <w:b/>
                <w:bCs/>
                <w:color w:val="0000FF"/>
                <w:sz w:val="22"/>
                <w:szCs w:val="22"/>
              </w:rPr>
              <w:t>http://aksp.rks-gov.net/</w:t>
            </w:r>
          </w:p>
        </w:tc>
      </w:tr>
    </w:tbl>
    <w:p w:rsidR="00282BBB" w:rsidRPr="00FA0EC5" w:rsidRDefault="00282BBB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28"/>
        <w:gridCol w:w="794"/>
        <w:gridCol w:w="494"/>
        <w:gridCol w:w="514"/>
      </w:tblGrid>
      <w:tr w:rsidR="00282BBB" w:rsidRPr="00FA0EC5" w:rsidTr="004601CC">
        <w:trPr>
          <w:trHeight w:val="35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BB" w:rsidRPr="00FA0EC5" w:rsidRDefault="00282BBB" w:rsidP="00772573">
            <w:r>
              <w:t>Po</w:t>
            </w:r>
          </w:p>
        </w:tc>
        <w:bookmarkStart w:id="3" w:name="Check4"/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BB" w:rsidRPr="00FA0EC5" w:rsidRDefault="002E7C3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2BBB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BB" w:rsidRPr="004601CC" w:rsidRDefault="00282BBB" w:rsidP="00772573">
            <w:pPr>
              <w:rPr>
                <w:color w:val="0000FF"/>
              </w:rPr>
            </w:pPr>
            <w:r w:rsidRPr="004601CC">
              <w:rPr>
                <w:color w:val="0000FF"/>
              </w:rPr>
              <w:t>Jo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BBB" w:rsidRPr="001779FD" w:rsidRDefault="002E7C3D" w:rsidP="00772573">
            <w:pPr>
              <w:rPr>
                <w:b/>
                <w:bCs/>
                <w:color w:val="0000FF"/>
              </w:rPr>
            </w:pPr>
            <w:r w:rsidRPr="001779FD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82BBB" w:rsidRPr="001779FD">
              <w:rPr>
                <w:color w:val="0000FF"/>
              </w:rPr>
              <w:instrText xml:space="preserve"> FORMCHECKBOX </w:instrText>
            </w:r>
            <w:r w:rsidRPr="001779FD">
              <w:rPr>
                <w:color w:val="0000FF"/>
              </w:rPr>
            </w:r>
            <w:r w:rsidRPr="001779FD">
              <w:rPr>
                <w:color w:val="0000FF"/>
              </w:rPr>
              <w:fldChar w:fldCharType="end"/>
            </w:r>
          </w:p>
        </w:tc>
      </w:tr>
    </w:tbl>
    <w:p w:rsidR="00282BBB" w:rsidRPr="00D2123E" w:rsidRDefault="00282BBB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282BBB" w:rsidRPr="00FA0EC5" w:rsidRDefault="00282BBB" w:rsidP="00597D8A">
      <w:pPr>
        <w:rPr>
          <w:sz w:val="22"/>
          <w:szCs w:val="22"/>
        </w:rPr>
      </w:pPr>
    </w:p>
    <w:p w:rsidR="00282BBB" w:rsidRPr="00FA0EC5" w:rsidRDefault="00282BBB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bCs/>
          <w:i/>
          <w:iCs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282BBB" w:rsidRPr="00FA0EC5" w:rsidRDefault="00282BBB" w:rsidP="004242EF">
      <w:pPr>
        <w:jc w:val="center"/>
        <w:rPr>
          <w:b/>
          <w:bCs/>
          <w:sz w:val="24"/>
          <w:szCs w:val="24"/>
        </w:rPr>
      </w:pPr>
    </w:p>
    <w:p w:rsidR="00282BBB" w:rsidRDefault="00282BBB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282BBB" w:rsidRPr="00437C7E" w:rsidRDefault="00282BBB" w:rsidP="00ED28E6">
      <w:pPr>
        <w:rPr>
          <w:sz w:val="24"/>
          <w:szCs w:val="24"/>
        </w:rPr>
      </w:pPr>
    </w:p>
    <w:p w:rsidR="00282BBB" w:rsidRPr="00437C7E" w:rsidRDefault="00282BBB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282BBB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BBB" w:rsidRDefault="00282BBB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0C70BE" w:rsidRPr="00FA0EC5" w:rsidRDefault="000C70BE" w:rsidP="00D12B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82BBB" w:rsidRPr="000C70BE" w:rsidRDefault="00282BBB" w:rsidP="00D12B76">
            <w:pPr>
              <w:jc w:val="center"/>
              <w:rPr>
                <w:b/>
                <w:bCs/>
                <w:sz w:val="24"/>
                <w:szCs w:val="24"/>
              </w:rPr>
            </w:pPr>
            <w:r w:rsidRPr="000C70BE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FURNIZIMI ME HARDUER PËR TEKNOLOGJI INFORMATIVE</w:t>
            </w:r>
            <w:r w:rsidR="000C70BE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 xml:space="preserve"> </w:t>
            </w:r>
            <w:r w:rsidR="000C70BE" w:rsidRPr="000C70BE">
              <w:rPr>
                <w:rFonts w:ascii="Arial" w:hAnsi="Arial" w:cs="Arial"/>
                <w:b/>
                <w:iCs/>
                <w:color w:val="0000FF"/>
                <w:sz w:val="24"/>
                <w:szCs w:val="24"/>
              </w:rPr>
              <w:t>- RITENDER</w:t>
            </w:r>
            <w:r w:rsidR="000C70BE" w:rsidRPr="000C70BE">
              <w:rPr>
                <w:b/>
                <w:bCs/>
                <w:sz w:val="24"/>
                <w:szCs w:val="24"/>
              </w:rPr>
              <w:t xml:space="preserve"> </w:t>
            </w:r>
            <w:r w:rsidR="00AD0562" w:rsidRPr="00AD0562">
              <w:rPr>
                <w:b/>
                <w:bCs/>
                <w:color w:val="3333FF"/>
                <w:sz w:val="24"/>
                <w:szCs w:val="24"/>
              </w:rPr>
              <w:t>2</w:t>
            </w:r>
          </w:p>
        </w:tc>
      </w:tr>
      <w:tr w:rsidR="00282BBB" w:rsidRPr="00FA0EC5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D2123E" w:rsidRDefault="00282BBB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282BBB" w:rsidRPr="00FA0EC5" w:rsidRDefault="00282BBB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282BBB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437C7E" w:rsidRDefault="002E7C3D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2BB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282BBB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282B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1779FD" w:rsidRDefault="002E7C3D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1779FD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82BBB" w:rsidRPr="001779FD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779FD">
              <w:rPr>
                <w:b/>
                <w:bCs/>
                <w:color w:val="0000FF"/>
                <w:sz w:val="24"/>
                <w:szCs w:val="24"/>
              </w:rPr>
            </w:r>
            <w:r w:rsidRPr="001779FD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282BBB" w:rsidRPr="001779FD">
              <w:rPr>
                <w:b/>
                <w:bCs/>
                <w:color w:val="0000FF"/>
                <w:sz w:val="24"/>
                <w:szCs w:val="24"/>
              </w:rPr>
              <w:t xml:space="preserve">       Furnizime</w:t>
            </w:r>
          </w:p>
        </w:tc>
        <w:bookmarkStart w:id="5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437C7E" w:rsidRDefault="002E7C3D" w:rsidP="00ED28E6">
            <w:pPr>
              <w:rPr>
                <w:b/>
                <w:bCs/>
                <w:sz w:val="24"/>
                <w:szCs w:val="24"/>
              </w:rPr>
            </w:pPr>
            <w:r w:rsidRPr="001779F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 w:rsidRPr="001779F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1779FD">
              <w:rPr>
                <w:b/>
                <w:bCs/>
                <w:sz w:val="24"/>
                <w:szCs w:val="24"/>
              </w:rPr>
            </w:r>
            <w:r w:rsidRPr="001779FD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282BBB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282BBB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6" w:name="Check47"/>
      <w:tr w:rsidR="00282BBB" w:rsidRPr="00FA0EC5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E81777" w:rsidRDefault="002E7C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282BBB">
              <w:rPr>
                <w:sz w:val="24"/>
                <w:szCs w:val="24"/>
              </w:rPr>
              <w:t xml:space="preserve"> Ekzekutim</w:t>
            </w:r>
          </w:p>
          <w:bookmarkStart w:id="7" w:name="Check48"/>
          <w:p w:rsidR="00282BBB" w:rsidRPr="00E81777" w:rsidRDefault="002E7C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282BBB">
              <w:rPr>
                <w:sz w:val="24"/>
                <w:szCs w:val="24"/>
              </w:rPr>
              <w:t xml:space="preserve"> Plani dhe ekzekutimi</w:t>
            </w:r>
          </w:p>
          <w:bookmarkStart w:id="8" w:name="Check49"/>
          <w:p w:rsidR="00282BBB" w:rsidRPr="00FA0EC5" w:rsidRDefault="002E7C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282BBB">
              <w:rPr>
                <w:sz w:val="24"/>
                <w:szCs w:val="24"/>
              </w:rPr>
              <w:t xml:space="preserve"> Realizimi,</w:t>
            </w:r>
            <w:r w:rsidR="00282BBB" w:rsidRPr="00E81777">
              <w:rPr>
                <w:sz w:val="24"/>
                <w:szCs w:val="24"/>
              </w:rPr>
              <w:t xml:space="preserve"> </w:t>
            </w:r>
            <w:r w:rsidR="00282BBB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1779FD" w:rsidRDefault="002E7C3D" w:rsidP="00410B40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282BB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82BBB" w:rsidRPr="001779FD">
              <w:rPr>
                <w:color w:val="0000FF"/>
                <w:sz w:val="24"/>
                <w:szCs w:val="24"/>
              </w:rPr>
              <w:t xml:space="preserve">  Blerja</w:t>
            </w:r>
          </w:p>
          <w:bookmarkStart w:id="9" w:name="Check51"/>
          <w:p w:rsidR="00282BBB" w:rsidRPr="00D2123E" w:rsidRDefault="002E7C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282BBB">
              <w:rPr>
                <w:sz w:val="24"/>
                <w:szCs w:val="24"/>
              </w:rPr>
              <w:t xml:space="preserve"> </w:t>
            </w:r>
            <w:r w:rsidR="00282BBB" w:rsidRPr="00D2123E">
              <w:rPr>
                <w:sz w:val="24"/>
                <w:szCs w:val="24"/>
              </w:rPr>
              <w:t>Qira financiare (lizing)</w:t>
            </w:r>
          </w:p>
          <w:bookmarkStart w:id="10" w:name="Check52"/>
          <w:p w:rsidR="00282BBB" w:rsidRPr="00E81777" w:rsidRDefault="002E7C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282BBB">
              <w:rPr>
                <w:sz w:val="24"/>
                <w:szCs w:val="24"/>
              </w:rPr>
              <w:t xml:space="preserve"> Qira</w:t>
            </w:r>
          </w:p>
          <w:bookmarkStart w:id="11" w:name="Check53"/>
          <w:p w:rsidR="00282BBB" w:rsidRDefault="002E7C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282BBB">
              <w:rPr>
                <w:sz w:val="24"/>
                <w:szCs w:val="24"/>
              </w:rPr>
              <w:t xml:space="preserve"> Blerje me këste</w:t>
            </w:r>
          </w:p>
          <w:bookmarkStart w:id="12" w:name="Check54"/>
          <w:p w:rsidR="00282BBB" w:rsidRPr="00745427" w:rsidRDefault="002E7C3D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282BBB">
              <w:rPr>
                <w:sz w:val="24"/>
                <w:szCs w:val="24"/>
              </w:rPr>
              <w:t xml:space="preserve"> </w:t>
            </w:r>
            <w:r w:rsidR="00282BBB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BBB" w:rsidRPr="001779FD" w:rsidRDefault="00282BBB" w:rsidP="00F66A1F">
            <w:pPr>
              <w:jc w:val="center"/>
              <w:rPr>
                <w:b/>
                <w:bCs/>
                <w:sz w:val="24"/>
                <w:szCs w:val="24"/>
              </w:rPr>
            </w:pPr>
            <w:r w:rsidRPr="001779FD">
              <w:rPr>
                <w:b/>
                <w:bCs/>
                <w:sz w:val="24"/>
                <w:szCs w:val="24"/>
              </w:rPr>
              <w:t>AKSP - Vushtrri</w:t>
            </w:r>
          </w:p>
        </w:tc>
      </w:tr>
      <w:tr w:rsidR="00282BBB" w:rsidRPr="00FA0EC5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282BBB" w:rsidRPr="00D2123E" w:rsidRDefault="00282BBB" w:rsidP="00ED28E6">
            <w:pPr>
              <w:rPr>
                <w:sz w:val="24"/>
                <w:szCs w:val="24"/>
              </w:rPr>
            </w:pPr>
          </w:p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F66A1F">
              <w:rPr>
                <w:b/>
                <w:bCs/>
                <w:color w:val="0000FF"/>
                <w:sz w:val="24"/>
                <w:szCs w:val="24"/>
              </w:rPr>
              <w:t xml:space="preserve"> AKSP - Vushtrri</w:t>
            </w:r>
            <w:r w:rsidRPr="00D212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D2123E" w:rsidRDefault="00282BBB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282BBB" w:rsidRPr="00D2123E" w:rsidRDefault="00282BBB" w:rsidP="00ED28E6">
            <w:pPr>
              <w:rPr>
                <w:sz w:val="24"/>
                <w:szCs w:val="24"/>
              </w:rPr>
            </w:pPr>
          </w:p>
          <w:p w:rsidR="00282BBB" w:rsidRPr="00F66A1F" w:rsidRDefault="00282BBB" w:rsidP="00ED28E6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</w:t>
            </w:r>
          </w:p>
        </w:tc>
      </w:tr>
      <w:tr w:rsidR="00282BBB" w:rsidRPr="00FA0EC5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</w:t>
            </w:r>
          </w:p>
          <w:p w:rsidR="00282BBB" w:rsidRPr="00FA0EC5" w:rsidRDefault="00282BBB" w:rsidP="00C42809">
            <w:pPr>
              <w:rPr>
                <w:sz w:val="24"/>
                <w:szCs w:val="24"/>
              </w:rPr>
            </w:pPr>
          </w:p>
          <w:p w:rsidR="00282BBB" w:rsidRPr="00FA0EC5" w:rsidRDefault="00282BBB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p w:rsidR="00282BBB" w:rsidRPr="00F66A1F" w:rsidRDefault="002E7C3D" w:rsidP="00533027">
                  <w:pPr>
                    <w:rPr>
                      <w:b/>
                      <w:bCs/>
                      <w:color w:val="0000FF"/>
                    </w:rPr>
                  </w:pPr>
                  <w:r w:rsidRPr="00F66A1F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2BBB" w:rsidRPr="00F66A1F">
                    <w:rPr>
                      <w:color w:val="0000FF"/>
                    </w:rPr>
                    <w:instrText xml:space="preserve"> FORMCHECKBOX </w:instrText>
                  </w:r>
                  <w:r w:rsidRPr="00F66A1F">
                    <w:rPr>
                      <w:color w:val="0000FF"/>
                    </w:rPr>
                  </w:r>
                  <w:r w:rsidRPr="00F66A1F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3" w:name="Check10"/>
              <w:tc>
                <w:tcPr>
                  <w:tcW w:w="514" w:type="dxa"/>
                  <w:vAlign w:val="center"/>
                </w:tcPr>
                <w:p w:rsidR="00282BBB" w:rsidRPr="00FA0EC5" w:rsidRDefault="002E7C3D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282BBB" w:rsidRPr="00FA0EC5" w:rsidRDefault="00282BBB" w:rsidP="00C42809">
            <w:pPr>
              <w:rPr>
                <w:sz w:val="24"/>
                <w:szCs w:val="24"/>
              </w:rPr>
            </w:pPr>
          </w:p>
          <w:p w:rsidR="00282BBB" w:rsidRPr="00FA0EC5" w:rsidRDefault="00282BBB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1"/>
              <w:tc>
                <w:tcPr>
                  <w:tcW w:w="794" w:type="dxa"/>
                  <w:vAlign w:val="center"/>
                </w:tcPr>
                <w:p w:rsidR="00282BBB" w:rsidRPr="00FA0EC5" w:rsidRDefault="002E7C3D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282BBB" w:rsidRPr="002E3E61" w:rsidRDefault="00282BBB" w:rsidP="00533027">
                  <w:pPr>
                    <w:rPr>
                      <w:b/>
                      <w:bCs/>
                      <w:color w:val="3333FF"/>
                    </w:rPr>
                  </w:pPr>
                  <w:r w:rsidRPr="002E3E61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bookmarkStart w:id="15" w:name="Check12"/>
              <w:tc>
                <w:tcPr>
                  <w:tcW w:w="514" w:type="dxa"/>
                  <w:vAlign w:val="center"/>
                </w:tcPr>
                <w:p w:rsidR="00282BBB" w:rsidRPr="002E3E61" w:rsidRDefault="002E7C3D" w:rsidP="00533027">
                  <w:pPr>
                    <w:rPr>
                      <w:color w:val="3333FF"/>
                    </w:rPr>
                  </w:pPr>
                  <w:r w:rsidRPr="002E3E61">
                    <w:rPr>
                      <w:color w:val="3333FF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2BBB" w:rsidRPr="002E3E61">
                    <w:rPr>
                      <w:color w:val="3333FF"/>
                    </w:rPr>
                    <w:instrText xml:space="preserve"> FORMCHECKBOX </w:instrText>
                  </w:r>
                  <w:r w:rsidRPr="002E3E61">
                    <w:rPr>
                      <w:color w:val="3333FF"/>
                    </w:rPr>
                  </w:r>
                  <w:r w:rsidRPr="002E3E61">
                    <w:rPr>
                      <w:color w:val="3333FF"/>
                    </w:rPr>
                    <w:fldChar w:fldCharType="end"/>
                  </w:r>
                  <w:bookmarkEnd w:id="15"/>
                </w:p>
              </w:tc>
            </w:tr>
          </w:tbl>
          <w:p w:rsidR="00282BBB" w:rsidRPr="00FA0EC5" w:rsidRDefault="00282BBB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2BBB" w:rsidRPr="00FA0EC5" w:rsidRDefault="00282BBB" w:rsidP="00C42809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C42809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II.1.4) </w:t>
            </w:r>
            <w:r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FA0EC5">
              <w:rPr>
                <w:i/>
                <w:iCs/>
                <w:sz w:val="24"/>
                <w:szCs w:val="24"/>
              </w:rPr>
              <w:t>):</w:t>
            </w:r>
          </w:p>
          <w:p w:rsidR="00282BBB" w:rsidRPr="00FA0EC5" w:rsidRDefault="00282BBB" w:rsidP="00117809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6" w:name="Check13"/>
                <w:p w:rsidR="00282BBB" w:rsidRPr="00FA0EC5" w:rsidRDefault="002E7C3D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282BBB" w:rsidRPr="00FA0EC5" w:rsidRDefault="00282BBB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282BBB" w:rsidRPr="00FA0EC5" w:rsidRDefault="00282BBB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 kornizë me disa operator</w:t>
            </w:r>
            <w:r w:rsidRPr="00FA0EC5">
              <w:rPr>
                <w:sz w:val="24"/>
                <w:szCs w:val="24"/>
              </w:rPr>
              <w:t xml:space="preserve">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7" w:name="Check14"/>
                <w:p w:rsidR="00282BBB" w:rsidRPr="00FA0EC5" w:rsidRDefault="002E7C3D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282BBB" w:rsidRPr="00FA0EC5" w:rsidRDefault="00282BBB" w:rsidP="00C203E5">
            <w:pPr>
              <w:rPr>
                <w:sz w:val="24"/>
                <w:szCs w:val="24"/>
              </w:rPr>
            </w:pPr>
          </w:p>
          <w:p w:rsidR="00282BBB" w:rsidRPr="00FA0EC5" w:rsidRDefault="00282BBB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282BBB" w:rsidRPr="00FA0EC5" w:rsidRDefault="00282BBB" w:rsidP="00C203E5">
            <w:pPr>
              <w:rPr>
                <w:sz w:val="24"/>
                <w:szCs w:val="24"/>
              </w:rPr>
            </w:pPr>
          </w:p>
          <w:p w:rsidR="00282BBB" w:rsidRPr="00FA0EC5" w:rsidRDefault="00282BBB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5"/>
                <w:p w:rsidR="00282BBB" w:rsidRPr="00FA0EC5" w:rsidRDefault="002E7C3D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282BBB" w:rsidRPr="00FA0EC5" w:rsidRDefault="00282BBB" w:rsidP="002E2A03">
            <w:pPr>
              <w:rPr>
                <w:sz w:val="24"/>
                <w:szCs w:val="24"/>
              </w:rPr>
            </w:pPr>
          </w:p>
          <w:p w:rsidR="00282BBB" w:rsidRPr="00FA0EC5" w:rsidRDefault="00282BBB" w:rsidP="002E2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6"/>
                <w:p w:rsidR="00282BBB" w:rsidRPr="00FA0EC5" w:rsidRDefault="002E7C3D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282BBB" w:rsidRPr="00FA0EC5" w:rsidRDefault="00282BBB" w:rsidP="002E2A03">
            <w:pPr>
              <w:rPr>
                <w:sz w:val="24"/>
                <w:szCs w:val="24"/>
              </w:rPr>
            </w:pPr>
          </w:p>
          <w:p w:rsidR="00282BBB" w:rsidRPr="00FA0EC5" w:rsidRDefault="00282BBB" w:rsidP="002E2A03">
            <w:pPr>
              <w:rPr>
                <w:sz w:val="24"/>
                <w:szCs w:val="24"/>
              </w:rPr>
            </w:pPr>
          </w:p>
          <w:p w:rsidR="00282BBB" w:rsidRPr="00FA0EC5" w:rsidRDefault="00282BBB" w:rsidP="002E2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FA0EC5">
              <w:rPr>
                <w:b/>
                <w:bCs/>
                <w:sz w:val="24"/>
                <w:szCs w:val="24"/>
              </w:rPr>
              <w:t xml:space="preserve"> ________</w:t>
            </w:r>
          </w:p>
          <w:p w:rsidR="00282BBB" w:rsidRPr="00FA0EC5" w:rsidRDefault="00282BBB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2BBB" w:rsidRPr="00FA0EC5" w:rsidRDefault="00282BBB" w:rsidP="001779F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II.1.5) </w:t>
            </w:r>
            <w:r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282BBB" w:rsidRPr="00CC50CD" w:rsidRDefault="00282BBB" w:rsidP="00CD0C08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FURNIZIMI ME HARDUER PËR TEKNOLOGJI INFORMATIVE</w:t>
            </w:r>
            <w:r w:rsidR="000C70BE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 xml:space="preserve">- Ritender </w:t>
            </w:r>
            <w:r w:rsidR="00AD0562">
              <w:rPr>
                <w:rFonts w:ascii="Arial" w:hAnsi="Arial" w:cs="Arial"/>
                <w:i/>
                <w:iCs/>
                <w:color w:val="0000FF"/>
                <w:sz w:val="28"/>
                <w:szCs w:val="28"/>
              </w:rPr>
              <w:t>2</w:t>
            </w:r>
          </w:p>
        </w:tc>
      </w:tr>
      <w:tr w:rsidR="00282BBB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II.1.6) </w:t>
            </w:r>
            <w:r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Pr="00F65016">
              <w:rPr>
                <w:b/>
                <w:bCs/>
                <w:sz w:val="24"/>
                <w:szCs w:val="24"/>
              </w:rPr>
              <w:t>rokurimit</w:t>
            </w:r>
            <w:r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282BBB" w:rsidRPr="007962AD" w:rsidRDefault="00282BBB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30</w:t>
            </w:r>
            <w:r w:rsidRPr="007962AD">
              <w:rPr>
                <w:b/>
                <w:bCs/>
                <w:color w:val="0000FF"/>
                <w:sz w:val="40"/>
                <w:szCs w:val="40"/>
              </w:rPr>
              <w:t>.00.00.00-</w:t>
            </w:r>
            <w:r>
              <w:rPr>
                <w:b/>
                <w:bCs/>
                <w:color w:val="0000FF"/>
                <w:sz w:val="40"/>
                <w:szCs w:val="40"/>
              </w:rPr>
              <w:t>9</w:t>
            </w:r>
          </w:p>
        </w:tc>
      </w:tr>
      <w:tr w:rsidR="00282BBB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II.1.7) </w:t>
            </w:r>
            <w:r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7"/>
              <w:tc>
                <w:tcPr>
                  <w:tcW w:w="794" w:type="dxa"/>
                  <w:vAlign w:val="center"/>
                </w:tcPr>
                <w:p w:rsidR="00282BBB" w:rsidRPr="00FA0EC5" w:rsidRDefault="002E7C3D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282BBB" w:rsidRPr="007D5B39" w:rsidRDefault="00282BBB" w:rsidP="00E3021D">
                  <w:pPr>
                    <w:rPr>
                      <w:b/>
                      <w:bCs/>
                      <w:color w:val="3333FF"/>
                    </w:rPr>
                  </w:pPr>
                  <w:r w:rsidRPr="007D5B39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bookmarkStart w:id="21" w:name="Check18"/>
              <w:tc>
                <w:tcPr>
                  <w:tcW w:w="514" w:type="dxa"/>
                  <w:vAlign w:val="center"/>
                </w:tcPr>
                <w:p w:rsidR="00282BBB" w:rsidRPr="007D5B39" w:rsidRDefault="002E7C3D" w:rsidP="00E3021D">
                  <w:pPr>
                    <w:rPr>
                      <w:color w:val="3333FF"/>
                    </w:rPr>
                  </w:pPr>
                  <w:r w:rsidRPr="007D5B39">
                    <w:rPr>
                      <w:color w:val="3333FF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2BBB" w:rsidRPr="007D5B39">
                    <w:rPr>
                      <w:color w:val="3333FF"/>
                    </w:rPr>
                    <w:instrText xml:space="preserve"> FORMCHECKBOX </w:instrText>
                  </w:r>
                  <w:r w:rsidRPr="007D5B39">
                    <w:rPr>
                      <w:color w:val="3333FF"/>
                    </w:rPr>
                  </w:r>
                  <w:r w:rsidRPr="007D5B39">
                    <w:rPr>
                      <w:color w:val="3333FF"/>
                    </w:rPr>
                    <w:fldChar w:fldCharType="end"/>
                  </w:r>
                  <w:bookmarkEnd w:id="21"/>
                </w:p>
              </w:tc>
            </w:tr>
          </w:tbl>
          <w:p w:rsidR="00282BBB" w:rsidRPr="00FA0EC5" w:rsidRDefault="00282BBB">
            <w:pPr>
              <w:rPr>
                <w:sz w:val="24"/>
                <w:szCs w:val="24"/>
              </w:rPr>
            </w:pPr>
          </w:p>
        </w:tc>
      </w:tr>
      <w:tr w:rsidR="00282BBB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FC603D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II.1.8) </w:t>
            </w:r>
            <w:r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424"/>
            </w:tblGrid>
            <w:tr w:rsidR="00282BBB" w:rsidRPr="007D5B39" w:rsidTr="007D5B3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9"/>
              <w:tc>
                <w:tcPr>
                  <w:tcW w:w="794" w:type="dxa"/>
                  <w:vAlign w:val="center"/>
                </w:tcPr>
                <w:p w:rsidR="00282BBB" w:rsidRPr="007D5B39" w:rsidRDefault="002E7C3D" w:rsidP="00983E5A">
                  <w:r w:rsidRPr="007D5B39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7D5B39" w:rsidRPr="007D5B39">
                    <w:instrText xml:space="preserve"> FORMCHECKBOX </w:instrText>
                  </w:r>
                  <w:r w:rsidRPr="007D5B39"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282BBB" w:rsidRPr="007D5B39" w:rsidRDefault="00282BBB" w:rsidP="00983E5A">
                  <w:pPr>
                    <w:rPr>
                      <w:b/>
                      <w:bCs/>
                      <w:color w:val="3333FF"/>
                    </w:rPr>
                  </w:pPr>
                  <w:r w:rsidRPr="007D5B39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424" w:type="dxa"/>
                  <w:vAlign w:val="center"/>
                </w:tcPr>
                <w:p w:rsidR="00282BBB" w:rsidRPr="007D5B39" w:rsidRDefault="002E7C3D" w:rsidP="00983E5A">
                  <w:pPr>
                    <w:rPr>
                      <w:color w:val="3333FF"/>
                    </w:rPr>
                  </w:pPr>
                  <w:r w:rsidRPr="007D5B39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7D5B39" w:rsidRPr="007D5B39">
                    <w:rPr>
                      <w:color w:val="3333FF"/>
                    </w:rPr>
                    <w:instrText xml:space="preserve"> FORMCHECKBOX </w:instrText>
                  </w:r>
                  <w:r w:rsidRPr="007D5B39">
                    <w:rPr>
                      <w:color w:val="3333FF"/>
                    </w:rPr>
                  </w:r>
                  <w:r w:rsidRPr="007D5B39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282BBB" w:rsidRPr="00FA0EC5" w:rsidRDefault="00282BBB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282BBB" w:rsidRPr="00F65016" w:rsidRDefault="00282BBB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bCs/>
                <w:i/>
                <w:i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ëse </w:t>
            </w:r>
            <w:r w:rsidRPr="00EA58D3">
              <w:rPr>
                <w:b/>
                <w:bCs/>
                <w:i/>
                <w:iCs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282BBB" w:rsidRPr="00FA0EC5" w:rsidRDefault="00282BBB" w:rsidP="00D44B9E">
            <w:pPr>
              <w:rPr>
                <w:i/>
                <w:iCs/>
                <w:sz w:val="24"/>
                <w:szCs w:val="24"/>
              </w:rPr>
            </w:pPr>
          </w:p>
          <w:p w:rsidR="00282BBB" w:rsidRPr="00FA0EC5" w:rsidRDefault="002E7C3D" w:rsidP="00FC603D">
            <w:pPr>
              <w:rPr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52066">
              <w:rPr>
                <w:color w:val="3333FF"/>
                <w:sz w:val="24"/>
                <w:szCs w:val="24"/>
              </w:rPr>
              <w:instrText xml:space="preserve"> FORMCHECKBOX </w:instrText>
            </w:r>
            <w:r>
              <w:rPr>
                <w:color w:val="3333FF"/>
                <w:sz w:val="24"/>
                <w:szCs w:val="24"/>
              </w:rPr>
            </w:r>
            <w:r>
              <w:rPr>
                <w:color w:val="3333FF"/>
                <w:sz w:val="24"/>
                <w:szCs w:val="24"/>
              </w:rPr>
              <w:fldChar w:fldCharType="end"/>
            </w:r>
            <w:r w:rsidR="00282BBB" w:rsidRPr="00F52066">
              <w:rPr>
                <w:color w:val="3333FF"/>
                <w:sz w:val="24"/>
                <w:szCs w:val="24"/>
              </w:rPr>
              <w:t xml:space="preserve">  vetëm një pjesë</w:t>
            </w:r>
            <w:r w:rsidR="00282BBB" w:rsidRPr="00FA0EC5">
              <w:rPr>
                <w:sz w:val="24"/>
                <w:szCs w:val="24"/>
              </w:rPr>
              <w:t xml:space="preserve">                      </w:t>
            </w:r>
            <w:r w:rsidR="00282BBB" w:rsidRPr="00F52066">
              <w:rPr>
                <w:sz w:val="24"/>
                <w:szCs w:val="24"/>
              </w:rPr>
              <w:t xml:space="preserve"> </w:t>
            </w:r>
            <w:bookmarkStart w:id="23" w:name="Check22"/>
            <w:r w:rsidRPr="00F52066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F52066" w:rsidRPr="00F52066">
              <w:rPr>
                <w:sz w:val="24"/>
                <w:szCs w:val="24"/>
              </w:rPr>
              <w:instrText xml:space="preserve"> FORMCHECKBOX </w:instrText>
            </w:r>
            <w:r w:rsidRPr="00F52066">
              <w:rPr>
                <w:sz w:val="24"/>
                <w:szCs w:val="24"/>
              </w:rPr>
            </w:r>
            <w:r w:rsidRPr="00F52066">
              <w:rPr>
                <w:sz w:val="24"/>
                <w:szCs w:val="24"/>
              </w:rPr>
              <w:fldChar w:fldCharType="end"/>
            </w:r>
            <w:bookmarkEnd w:id="23"/>
            <w:r w:rsidR="00282BBB" w:rsidRPr="00F52066">
              <w:rPr>
                <w:sz w:val="24"/>
                <w:szCs w:val="24"/>
              </w:rPr>
              <w:t xml:space="preserve">  një a ma shumë pjesë                       </w:t>
            </w:r>
            <w:bookmarkStart w:id="24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4"/>
            <w:r w:rsidR="00282BBB">
              <w:rPr>
                <w:sz w:val="24"/>
                <w:szCs w:val="24"/>
              </w:rPr>
              <w:t xml:space="preserve">  Të gjitha pjesët</w:t>
            </w:r>
          </w:p>
          <w:p w:rsidR="00282BBB" w:rsidRPr="00FA0EC5" w:rsidRDefault="00282BBB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II.1.9) </w:t>
            </w:r>
            <w:r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>
              <w:rPr>
                <w:b/>
                <w:bCs/>
                <w:sz w:val="24"/>
                <w:szCs w:val="24"/>
              </w:rPr>
              <w:t>pjesët</w:t>
            </w:r>
            <w:r w:rsidRPr="00F65016">
              <w:rPr>
                <w:b/>
                <w:bCs/>
                <w:sz w:val="24"/>
                <w:szCs w:val="24"/>
              </w:rPr>
              <w:t xml:space="preserve"> </w:t>
            </w:r>
            <w:r w:rsidRPr="00F65016">
              <w:rPr>
                <w:sz w:val="24"/>
                <w:szCs w:val="24"/>
              </w:rPr>
              <w:t>(</w:t>
            </w:r>
            <w:r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282BBB" w:rsidRPr="00FA0EC5" w:rsidRDefault="00282BBB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82BBB" w:rsidRPr="00FA0EC5" w:rsidRDefault="00282BBB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82BBB" w:rsidRPr="00FA0EC5" w:rsidRDefault="00282BBB" w:rsidP="00C45B98">
      <w:pPr>
        <w:rPr>
          <w:b/>
          <w:bCs/>
          <w:sz w:val="24"/>
          <w:szCs w:val="24"/>
        </w:rPr>
      </w:pPr>
    </w:p>
    <w:p w:rsidR="00282BBB" w:rsidRPr="00FA0EC5" w:rsidRDefault="00282BBB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II.2) </w:t>
      </w:r>
      <w:r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282BBB" w:rsidRPr="00FA0EC5">
        <w:trPr>
          <w:jc w:val="center"/>
        </w:trPr>
        <w:tc>
          <w:tcPr>
            <w:tcW w:w="9692" w:type="dxa"/>
          </w:tcPr>
          <w:p w:rsidR="00282BBB" w:rsidRDefault="00282BBB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F52066" w:rsidRDefault="00F52066" w:rsidP="00D67310">
            <w:pPr>
              <w:rPr>
                <w:i/>
                <w:iCs/>
                <w:sz w:val="24"/>
                <w:szCs w:val="24"/>
              </w:rPr>
            </w:pPr>
          </w:p>
          <w:p w:rsidR="00282BBB" w:rsidRDefault="008E5AE5" w:rsidP="00D67310">
            <w:pPr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  <w:t xml:space="preserve"> -  </w:t>
            </w:r>
            <w:r w:rsidR="00282BBB" w:rsidRPr="008E5AE5"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  <w:t>FURNIZIMI ME HARDUER PËR TEKNOLOGJI INFORMATIVE</w:t>
            </w:r>
          </w:p>
          <w:p w:rsidR="008E5AE5" w:rsidRDefault="008E5AE5" w:rsidP="00D67310">
            <w:pPr>
              <w:rPr>
                <w:color w:val="0000FF"/>
                <w:sz w:val="24"/>
                <w:szCs w:val="24"/>
              </w:rPr>
            </w:pPr>
          </w:p>
          <w:p w:rsidR="00282BBB" w:rsidRPr="00CC50CD" w:rsidRDefault="00282BBB" w:rsidP="00D67310">
            <w:pPr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( sipas specifikimit</w:t>
            </w:r>
            <w:r w:rsidRPr="00CC50CD">
              <w:rPr>
                <w:color w:val="0000FF"/>
                <w:sz w:val="24"/>
                <w:szCs w:val="24"/>
              </w:rPr>
              <w:t xml:space="preserve"> të dhënë në dosjen e tenderit</w:t>
            </w:r>
            <w:r>
              <w:rPr>
                <w:color w:val="0000FF"/>
                <w:sz w:val="24"/>
                <w:szCs w:val="24"/>
              </w:rPr>
              <w:t>)</w:t>
            </w:r>
          </w:p>
          <w:p w:rsidR="00282BBB" w:rsidRPr="00FA0EC5" w:rsidRDefault="00282BBB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II.3) </w:t>
      </w:r>
      <w:r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282BBB" w:rsidRPr="00FA0EC5">
        <w:trPr>
          <w:jc w:val="center"/>
        </w:trPr>
        <w:tc>
          <w:tcPr>
            <w:tcW w:w="9692" w:type="dxa"/>
          </w:tcPr>
          <w:p w:rsidR="00282BBB" w:rsidRPr="00581E26" w:rsidRDefault="00282BBB" w:rsidP="000634A1">
            <w:pPr>
              <w:rPr>
                <w:sz w:val="24"/>
                <w:szCs w:val="24"/>
              </w:rPr>
            </w:pPr>
            <w:r w:rsidRPr="00737330">
              <w:rPr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FF"/>
                <w:sz w:val="24"/>
                <w:szCs w:val="24"/>
              </w:rPr>
              <w:t xml:space="preserve">4 </w:t>
            </w:r>
            <w:r w:rsidRPr="00F66A1F">
              <w:rPr>
                <w:b/>
                <w:bCs/>
                <w:i/>
                <w:iCs/>
                <w:color w:val="0000FF"/>
                <w:sz w:val="24"/>
                <w:szCs w:val="24"/>
              </w:rPr>
              <w:t>muaj</w:t>
            </w:r>
            <w:r w:rsidRPr="00F66A1F">
              <w:rPr>
                <w:color w:val="0000FF"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dhënia e kontratës)</w:t>
            </w:r>
          </w:p>
          <w:p w:rsidR="00282BBB" w:rsidRPr="00581E26" w:rsidRDefault="00282BBB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282BBB" w:rsidRPr="00581E26" w:rsidRDefault="00282BBB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CC50CD">
              <w:rPr>
                <w:color w:val="0000FF"/>
                <w:sz w:val="24"/>
                <w:szCs w:val="24"/>
              </w:rPr>
              <w:t xml:space="preserve">Nga dita e nënshkrimit të kontratës në afat prej </w:t>
            </w:r>
            <w:r w:rsidR="009B5DC9">
              <w:rPr>
                <w:color w:val="0000FF"/>
                <w:sz w:val="24"/>
                <w:szCs w:val="24"/>
              </w:rPr>
              <w:t>4</w:t>
            </w:r>
            <w:r>
              <w:rPr>
                <w:color w:val="0000FF"/>
                <w:sz w:val="24"/>
                <w:szCs w:val="24"/>
              </w:rPr>
              <w:t xml:space="preserve"> muajve</w:t>
            </w:r>
          </w:p>
          <w:p w:rsidR="00282BBB" w:rsidRPr="00581E26" w:rsidRDefault="00282BBB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</w:t>
            </w:r>
            <w:r w:rsidRPr="00581E26">
              <w:rPr>
                <w:i/>
                <w:iCs/>
                <w:sz w:val="24"/>
                <w:szCs w:val="24"/>
              </w:rPr>
              <w:t>)</w:t>
            </w:r>
          </w:p>
          <w:p w:rsidR="00282BBB" w:rsidRPr="00FA0EC5" w:rsidRDefault="00282BBB" w:rsidP="00533027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65016" w:rsidRDefault="00282BBB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282BBB" w:rsidRDefault="00282BBB" w:rsidP="00ED28E6">
      <w:pPr>
        <w:rPr>
          <w:b/>
          <w:bCs/>
          <w:sz w:val="24"/>
          <w:szCs w:val="24"/>
        </w:rPr>
      </w:pPr>
    </w:p>
    <w:p w:rsidR="00282BBB" w:rsidRPr="00F65016" w:rsidRDefault="00282BBB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82BBB" w:rsidRPr="00FA0EC5">
        <w:trPr>
          <w:jc w:val="center"/>
        </w:trPr>
        <w:tc>
          <w:tcPr>
            <w:tcW w:w="9726" w:type="dxa"/>
          </w:tcPr>
          <w:p w:rsidR="00282BBB" w:rsidRPr="00FA0EC5" w:rsidRDefault="00282BBB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282BBB" w:rsidRPr="00F66A1F" w:rsidRDefault="002E7C3D" w:rsidP="000A2C07">
                  <w:pPr>
                    <w:rPr>
                      <w:color w:val="0000FF"/>
                    </w:rPr>
                  </w:pPr>
                  <w:r w:rsidRPr="00F66A1F">
                    <w:rPr>
                      <w:color w:val="0000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282BBB" w:rsidRPr="00F66A1F">
                    <w:rPr>
                      <w:color w:val="0000FF"/>
                    </w:rPr>
                    <w:instrText xml:space="preserve"> FORMCHECKBOX </w:instrText>
                  </w:r>
                  <w:r w:rsidRPr="00F66A1F">
                    <w:rPr>
                      <w:color w:val="0000FF"/>
                    </w:rPr>
                  </w:r>
                  <w:r w:rsidRPr="00F66A1F">
                    <w:rPr>
                      <w:color w:val="0000FF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5" w:name="Check25"/>
              <w:tc>
                <w:tcPr>
                  <w:tcW w:w="514" w:type="dxa"/>
                  <w:vAlign w:val="center"/>
                </w:tcPr>
                <w:p w:rsidR="00282BBB" w:rsidRPr="00FA0EC5" w:rsidRDefault="002E7C3D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282BBB" w:rsidRPr="00FA0EC5" w:rsidRDefault="00282BBB" w:rsidP="002003A1">
            <w:pPr>
              <w:rPr>
                <w:sz w:val="24"/>
                <w:szCs w:val="24"/>
              </w:rPr>
            </w:pPr>
          </w:p>
          <w:p w:rsidR="00282BBB" w:rsidRPr="00FA0EC5" w:rsidRDefault="00282BBB">
            <w:pPr>
              <w:rPr>
                <w:sz w:val="24"/>
                <w:szCs w:val="24"/>
              </w:rPr>
            </w:pPr>
            <w:r w:rsidRPr="000634A1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Pr="007F4192">
              <w:rPr>
                <w:b/>
                <w:bCs/>
                <w:color w:val="3333FF"/>
                <w:sz w:val="24"/>
                <w:szCs w:val="24"/>
              </w:rPr>
              <w:t>2,000.00</w:t>
            </w:r>
            <w:r w:rsidRPr="007F4192">
              <w:rPr>
                <w:b/>
                <w:color w:val="3333FF"/>
                <w:sz w:val="24"/>
                <w:szCs w:val="24"/>
              </w:rPr>
              <w:t xml:space="preserve"> €</w:t>
            </w:r>
          </w:p>
        </w:tc>
      </w:tr>
      <w:tr w:rsidR="00282BBB" w:rsidRPr="00FA0EC5">
        <w:trPr>
          <w:jc w:val="center"/>
        </w:trPr>
        <w:tc>
          <w:tcPr>
            <w:tcW w:w="9726" w:type="dxa"/>
          </w:tcPr>
          <w:p w:rsidR="00282BBB" w:rsidRPr="00581E26" w:rsidRDefault="00282BBB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III.1.2) </w:t>
            </w:r>
            <w:r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Pr="00581E26">
              <w:rPr>
                <w:sz w:val="24"/>
                <w:szCs w:val="24"/>
              </w:rPr>
              <w:t xml:space="preserve"> </w:t>
            </w:r>
            <w:r w:rsidRPr="00581E26">
              <w:rPr>
                <w:i/>
                <w:iCs/>
                <w:sz w:val="24"/>
                <w:szCs w:val="24"/>
              </w:rPr>
              <w:t>(nëse aplikohet)</w:t>
            </w:r>
            <w:r w:rsidRPr="00581E26">
              <w:rPr>
                <w:sz w:val="24"/>
                <w:szCs w:val="24"/>
              </w:rPr>
              <w:t>:</w:t>
            </w:r>
          </w:p>
          <w:p w:rsidR="00282BBB" w:rsidRPr="00FA0EC5" w:rsidRDefault="00282BBB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82BBB" w:rsidRPr="00FA0EC5">
        <w:trPr>
          <w:jc w:val="center"/>
        </w:trPr>
        <w:tc>
          <w:tcPr>
            <w:tcW w:w="9726" w:type="dxa"/>
          </w:tcPr>
          <w:p w:rsidR="00282BBB" w:rsidRPr="00FA0EC5" w:rsidRDefault="00282BBB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III.1.3) </w:t>
            </w:r>
            <w:r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26"/>
              <w:tc>
                <w:tcPr>
                  <w:tcW w:w="794" w:type="dxa"/>
                  <w:vAlign w:val="center"/>
                </w:tcPr>
                <w:p w:rsidR="00282BBB" w:rsidRPr="00FA0EC5" w:rsidRDefault="002E7C3D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27"/>
              <w:tc>
                <w:tcPr>
                  <w:tcW w:w="514" w:type="dxa"/>
                  <w:vAlign w:val="center"/>
                </w:tcPr>
                <w:p w:rsidR="00282BBB" w:rsidRPr="00FA0EC5" w:rsidRDefault="002E7C3D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282BBB" w:rsidRPr="00FA0EC5" w:rsidRDefault="00282BBB" w:rsidP="0068736C">
            <w:pPr>
              <w:jc w:val="both"/>
              <w:rPr>
                <w:sz w:val="24"/>
                <w:szCs w:val="24"/>
              </w:rPr>
            </w:pPr>
          </w:p>
          <w:p w:rsidR="00282BBB" w:rsidRPr="00FA0EC5" w:rsidRDefault="00282BBB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82BBB" w:rsidRPr="00FA0EC5" w:rsidRDefault="00282BBB" w:rsidP="003842A9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III.2) </w:t>
      </w:r>
      <w:r w:rsidRPr="00F65016">
        <w:rPr>
          <w:b/>
          <w:bCs/>
          <w:sz w:val="24"/>
          <w:szCs w:val="24"/>
        </w:rPr>
        <w:t>KUSHTET PËR PJES</w:t>
      </w:r>
      <w:r>
        <w:rPr>
          <w:b/>
          <w:bCs/>
          <w:sz w:val="24"/>
          <w:szCs w:val="24"/>
        </w:rPr>
        <w:t>Ë</w:t>
      </w:r>
      <w:r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82BBB" w:rsidRPr="00FA0EC5">
        <w:trPr>
          <w:jc w:val="center"/>
        </w:trPr>
        <w:tc>
          <w:tcPr>
            <w:tcW w:w="9693" w:type="dxa"/>
          </w:tcPr>
          <w:p w:rsidR="00282BBB" w:rsidRPr="00FA0EC5" w:rsidRDefault="00282BBB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III.2.1)  </w:t>
            </w:r>
            <w:r>
              <w:rPr>
                <w:b/>
                <w:bCs/>
                <w:sz w:val="24"/>
                <w:szCs w:val="24"/>
              </w:rPr>
              <w:t>Kërkesat e përshtatshmërisë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282BBB" w:rsidRPr="007D557B" w:rsidRDefault="008E775A" w:rsidP="00A1715D">
            <w:pPr>
              <w:pStyle w:val="ListParagraph"/>
              <w:numPr>
                <w:ilvl w:val="0"/>
                <w:numId w:val="8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Deklarata në</w:t>
            </w:r>
            <w:r w:rsidR="00282BBB" w:rsidRPr="007D557B">
              <w:rPr>
                <w:color w:val="0000FF"/>
                <w:sz w:val="22"/>
                <w:szCs w:val="22"/>
              </w:rPr>
              <w:t xml:space="preserve">n betim se Operatori Ekonomik i përmbush kërkesat e përshtatshmërisë sipas   kërkesave të LPP-së </w:t>
            </w:r>
          </w:p>
          <w:p w:rsidR="0077425F" w:rsidRPr="0077425F" w:rsidRDefault="00282BBB" w:rsidP="0077425F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  <w:sz w:val="22"/>
                <w:szCs w:val="22"/>
              </w:rPr>
            </w:pPr>
            <w:r w:rsidRPr="007D557B">
              <w:rPr>
                <w:b/>
                <w:bCs/>
                <w:color w:val="0000FF"/>
                <w:sz w:val="22"/>
                <w:szCs w:val="22"/>
              </w:rPr>
              <w:t>Një vërtetim i nënshkruar nga administrata tatimore</w:t>
            </w:r>
            <w:r w:rsidRPr="007D557B">
              <w:rPr>
                <w:color w:val="0000FF"/>
                <w:sz w:val="22"/>
                <w:szCs w:val="22"/>
              </w:rPr>
              <w:t xml:space="preserve"> e vendit të themelimit të operatorit ekonomik, se operatori ekonomik në fjalë nuk është me vonesë për pagimin e tatimeve së paku deri në tremujorin e fundit të vi</w:t>
            </w:r>
            <w:r w:rsidR="00383509">
              <w:rPr>
                <w:color w:val="0000FF"/>
                <w:sz w:val="22"/>
                <w:szCs w:val="22"/>
              </w:rPr>
              <w:t>tit para dorëzimit të tenderit.</w:t>
            </w:r>
          </w:p>
          <w:p w:rsidR="0077425F" w:rsidRPr="007D557B" w:rsidRDefault="0077425F" w:rsidP="00A1715D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right="-230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FF"/>
              </w:rPr>
              <w:t>C</w:t>
            </w:r>
            <w:r w:rsidRPr="00652812">
              <w:rPr>
                <w:rFonts w:ascii="Book Antiqua" w:hAnsi="Book Antiqua"/>
                <w:b/>
                <w:color w:val="0000FF"/>
              </w:rPr>
              <w:t xml:space="preserve">ertifikatës së TVSH-së- për kompanitë </w:t>
            </w:r>
            <w:r w:rsidRPr="005F705C">
              <w:rPr>
                <w:rFonts w:ascii="Book Antiqua" w:hAnsi="Book Antiqua"/>
                <w:b/>
                <w:color w:val="0000FF"/>
              </w:rPr>
              <w:t>vendore;</w:t>
            </w:r>
          </w:p>
          <w:p w:rsidR="00282BBB" w:rsidRPr="00831420" w:rsidRDefault="00282BBB" w:rsidP="00A1715D">
            <w:pPr>
              <w:pStyle w:val="ListParagraph"/>
              <w:ind w:right="-230"/>
              <w:rPr>
                <w:b/>
                <w:bCs/>
                <w:i/>
                <w:iCs/>
                <w:sz w:val="24"/>
                <w:szCs w:val="24"/>
              </w:rPr>
            </w:pPr>
            <w:r>
              <w:t xml:space="preserve">     </w:t>
            </w:r>
            <w:r w:rsidRPr="00831420">
              <w:rPr>
                <w:b/>
                <w:bCs/>
                <w:i/>
                <w:iCs/>
                <w:sz w:val="24"/>
                <w:szCs w:val="24"/>
              </w:rPr>
              <w:t>Dëshmia e kërkuar dokumentare:</w:t>
            </w:r>
          </w:p>
          <w:p w:rsidR="00282BBB" w:rsidRPr="00F46B38" w:rsidRDefault="00282BBB" w:rsidP="00A1715D">
            <w:pPr>
              <w:pStyle w:val="ListParagraph"/>
              <w:numPr>
                <w:ilvl w:val="0"/>
                <w:numId w:val="9"/>
              </w:num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>Vërtetimin nga Administrata Tatimore</w:t>
            </w:r>
            <w:r>
              <w:rPr>
                <w:color w:val="0000FF"/>
                <w:sz w:val="24"/>
                <w:szCs w:val="24"/>
              </w:rPr>
              <w:t xml:space="preserve"> e notifikuar ( e vërtetuar)</w:t>
            </w:r>
          </w:p>
          <w:p w:rsidR="00282BBB" w:rsidRPr="0077425F" w:rsidRDefault="0077425F" w:rsidP="0077425F">
            <w:pPr>
              <w:pStyle w:val="ListParagraph"/>
              <w:numPr>
                <w:ilvl w:val="0"/>
                <w:numId w:val="9"/>
              </w:numPr>
              <w:rPr>
                <w:bCs/>
                <w:color w:val="3333FF"/>
                <w:sz w:val="24"/>
                <w:szCs w:val="24"/>
              </w:rPr>
            </w:pPr>
            <w:r>
              <w:rPr>
                <w:bCs/>
                <w:color w:val="3333FF"/>
                <w:sz w:val="24"/>
                <w:szCs w:val="24"/>
              </w:rPr>
              <w:t>Kopja e certifikates se TVSH-es.</w:t>
            </w:r>
          </w:p>
        </w:tc>
      </w:tr>
      <w:tr w:rsidR="00282BBB" w:rsidRPr="00FA0EC5">
        <w:trPr>
          <w:jc w:val="center"/>
        </w:trPr>
        <w:tc>
          <w:tcPr>
            <w:tcW w:w="9693" w:type="dxa"/>
          </w:tcPr>
          <w:p w:rsidR="00282BBB" w:rsidRPr="00FA0EC5" w:rsidRDefault="00282BBB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III.2.2) </w:t>
            </w:r>
            <w:r>
              <w:rPr>
                <w:b/>
                <w:bCs/>
                <w:sz w:val="24"/>
                <w:szCs w:val="24"/>
              </w:rPr>
              <w:t>Përshtatshmëria profesionale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p w:rsidR="00282BBB" w:rsidRPr="00F46B38" w:rsidRDefault="00282BBB" w:rsidP="00A1715D">
            <w:pPr>
              <w:rPr>
                <w:color w:val="0000FF"/>
                <w:sz w:val="24"/>
                <w:szCs w:val="24"/>
              </w:rPr>
            </w:pPr>
            <w:r w:rsidRPr="00F46B38">
              <w:rPr>
                <w:color w:val="0000FF"/>
                <w:sz w:val="24"/>
                <w:szCs w:val="24"/>
              </w:rPr>
              <w:t xml:space="preserve">1. </w:t>
            </w:r>
            <w:r w:rsidR="008E775A">
              <w:rPr>
                <w:color w:val="0000FF"/>
                <w:sz w:val="24"/>
                <w:szCs w:val="24"/>
              </w:rPr>
              <w:t>Regjistrimi në regjistrin profesional të</w:t>
            </w:r>
            <w:r w:rsidRPr="00F46B38">
              <w:rPr>
                <w:color w:val="0000FF"/>
                <w:sz w:val="24"/>
                <w:szCs w:val="24"/>
              </w:rPr>
              <w:t xml:space="preserve"> MTI-së – </w:t>
            </w:r>
            <w:r w:rsidR="008E775A" w:rsidRPr="00F46B38">
              <w:rPr>
                <w:color w:val="0000FF"/>
                <w:sz w:val="24"/>
                <w:szCs w:val="24"/>
              </w:rPr>
              <w:t>Certifikata</w:t>
            </w:r>
            <w:r w:rsidRPr="00F46B38">
              <w:rPr>
                <w:color w:val="0000FF"/>
                <w:sz w:val="24"/>
                <w:szCs w:val="24"/>
              </w:rPr>
              <w:t xml:space="preserve"> e regjistrimit te biznesit</w:t>
            </w:r>
          </w:p>
          <w:p w:rsidR="00282BBB" w:rsidRPr="00831420" w:rsidRDefault="00282BBB" w:rsidP="00A1715D">
            <w:pPr>
              <w:rPr>
                <w:b/>
                <w:bCs/>
                <w:sz w:val="24"/>
                <w:szCs w:val="24"/>
              </w:rPr>
            </w:pPr>
            <w:r w:rsidRPr="00831420">
              <w:rPr>
                <w:b/>
                <w:bCs/>
                <w:sz w:val="24"/>
                <w:szCs w:val="24"/>
              </w:rPr>
              <w:lastRenderedPageBreak/>
              <w:t>Dëshmia e kërkuar dokumentare:</w:t>
            </w:r>
          </w:p>
          <w:p w:rsidR="00282BBB" w:rsidRPr="00F46B38" w:rsidRDefault="008E775A" w:rsidP="00A1715D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1. Kopje te regjistrimit të</w:t>
            </w:r>
            <w:r w:rsidR="00282BBB" w:rsidRPr="00F46B38">
              <w:rPr>
                <w:color w:val="0000FF"/>
                <w:sz w:val="24"/>
                <w:szCs w:val="24"/>
              </w:rPr>
              <w:t xml:space="preserve"> biznesit</w:t>
            </w:r>
          </w:p>
          <w:p w:rsidR="00282BBB" w:rsidRPr="00FA0EC5" w:rsidRDefault="00282BBB" w:rsidP="002003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jc w:val="center"/>
        </w:trPr>
        <w:tc>
          <w:tcPr>
            <w:tcW w:w="9693" w:type="dxa"/>
          </w:tcPr>
          <w:p w:rsidR="00282BBB" w:rsidRPr="00FA0EC5" w:rsidRDefault="00282BBB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III.2.3) </w:t>
            </w:r>
            <w:r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9B5DC9" w:rsidRPr="000C70BE" w:rsidRDefault="00282BBB" w:rsidP="000C70BE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4A67A9">
              <w:rPr>
                <w:color w:val="0000FF"/>
                <w:sz w:val="22"/>
                <w:szCs w:val="22"/>
              </w:rPr>
              <w:t xml:space="preserve">Referenca </w:t>
            </w:r>
            <w:r w:rsidR="009B5DC9">
              <w:rPr>
                <w:color w:val="0000FF"/>
                <w:sz w:val="22"/>
                <w:szCs w:val="22"/>
              </w:rPr>
              <w:t xml:space="preserve"> </w:t>
            </w:r>
            <w:r w:rsidRPr="004A67A9">
              <w:rPr>
                <w:color w:val="0000FF"/>
                <w:sz w:val="22"/>
                <w:szCs w:val="22"/>
              </w:rPr>
              <w:t>për shërbim</w:t>
            </w:r>
            <w:r w:rsidR="000C70BE">
              <w:rPr>
                <w:color w:val="0000FF"/>
                <w:sz w:val="22"/>
                <w:szCs w:val="22"/>
              </w:rPr>
              <w:t xml:space="preserve">e  të ngjashme me ndonje </w:t>
            </w:r>
            <w:r w:rsidR="009B5DC9" w:rsidRPr="007F4192">
              <w:rPr>
                <w:bCs/>
                <w:iCs/>
                <w:color w:val="0000FF"/>
                <w:sz w:val="22"/>
                <w:szCs w:val="22"/>
              </w:rPr>
              <w:t xml:space="preserve"> institucion publik apo qeveritar, minimum </w:t>
            </w:r>
            <w:r w:rsidR="00383509" w:rsidRPr="007F4192">
              <w:rPr>
                <w:bCs/>
                <w:iCs/>
                <w:color w:val="0000FF"/>
                <w:sz w:val="22"/>
                <w:szCs w:val="22"/>
              </w:rPr>
              <w:t>tre (</w:t>
            </w:r>
            <w:r w:rsidR="009B5DC9" w:rsidRPr="007F4192">
              <w:rPr>
                <w:bCs/>
                <w:iCs/>
                <w:color w:val="0000FF"/>
                <w:sz w:val="22"/>
                <w:szCs w:val="22"/>
              </w:rPr>
              <w:t>3</w:t>
            </w:r>
            <w:r w:rsidR="00383509" w:rsidRPr="007F4192">
              <w:rPr>
                <w:bCs/>
                <w:iCs/>
                <w:color w:val="0000FF"/>
                <w:sz w:val="22"/>
                <w:szCs w:val="22"/>
              </w:rPr>
              <w:t>)</w:t>
            </w:r>
            <w:r w:rsidR="000C70BE" w:rsidRPr="007F4192">
              <w:rPr>
                <w:bCs/>
                <w:iCs/>
                <w:color w:val="0000FF"/>
                <w:sz w:val="22"/>
                <w:szCs w:val="22"/>
              </w:rPr>
              <w:t xml:space="preserve">. </w:t>
            </w:r>
          </w:p>
          <w:p w:rsidR="00282BBB" w:rsidRPr="00DE1AFD" w:rsidRDefault="009B4E6B" w:rsidP="004A67A9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  <w:lang w:val="da-DK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lang w:val="da-DK"/>
              </w:rPr>
              <w:t>3</w:t>
            </w:r>
            <w:r w:rsidR="00282BBB" w:rsidRPr="004A67A9">
              <w:rPr>
                <w:rFonts w:ascii="Book Antiqua" w:hAnsi="Book Antiqua" w:cs="Book Antiqua"/>
                <w:color w:val="0000FF"/>
                <w:lang w:val="da-DK"/>
              </w:rPr>
              <w:t xml:space="preserve">. </w:t>
            </w:r>
            <w:r w:rsidR="00282BBB"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Qarkullimi bankar per tri vitet e fundit, min. </w:t>
            </w:r>
            <w:r w:rsidR="009B5DC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1</w:t>
            </w:r>
            <w:r w:rsidR="000C70BE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0</w:t>
            </w:r>
            <w:r w:rsidR="00282BBB"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0,000.00 € (</w:t>
            </w:r>
            <w:r w:rsidR="000C70BE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N</w:t>
            </w:r>
            <w:r w:rsidR="002E3E61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jëqind  </w:t>
            </w:r>
            <w:r w:rsidR="00282BBB" w:rsidRPr="004A67A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>mijë euro);</w:t>
            </w:r>
            <w:r w:rsidR="009B5DC9">
              <w:rPr>
                <w:rFonts w:ascii="Book Antiqua" w:hAnsi="Book Antiqua" w:cs="Book Antiqua"/>
                <w:color w:val="0000FF"/>
                <w:sz w:val="22"/>
                <w:szCs w:val="22"/>
                <w:lang w:val="da-DK"/>
              </w:rPr>
              <w:t xml:space="preserve"> </w:t>
            </w:r>
          </w:p>
          <w:p w:rsidR="00282BBB" w:rsidRPr="00720A42" w:rsidRDefault="00282BBB" w:rsidP="00720A42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</w:rPr>
            </w:pPr>
            <w:r w:rsidRPr="00720A42">
              <w:rPr>
                <w:b/>
                <w:bCs/>
                <w:i/>
                <w:iCs/>
              </w:rPr>
              <w:t>Dëshmia e kërkuar dokumentare:</w:t>
            </w:r>
          </w:p>
          <w:p w:rsidR="00282BBB" w:rsidRDefault="00282BBB" w:rsidP="004D7BC2">
            <w:pPr>
              <w:ind w:left="360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1.</w:t>
            </w:r>
            <w:r w:rsidR="008E775A">
              <w:rPr>
                <w:color w:val="0000FF"/>
                <w:sz w:val="24"/>
                <w:szCs w:val="24"/>
              </w:rPr>
              <w:t xml:space="preserve"> </w:t>
            </w:r>
            <w:r w:rsidRPr="00F46B38">
              <w:rPr>
                <w:color w:val="0000FF"/>
                <w:sz w:val="24"/>
                <w:szCs w:val="24"/>
              </w:rPr>
              <w:t xml:space="preserve">Kopjet e kontratave, referencave </w:t>
            </w:r>
            <w:r>
              <w:rPr>
                <w:color w:val="0000FF"/>
                <w:sz w:val="24"/>
                <w:szCs w:val="24"/>
              </w:rPr>
              <w:t xml:space="preserve"> nga institucionet  publike që </w:t>
            </w:r>
            <w:r w:rsidRPr="00F46B38">
              <w:rPr>
                <w:color w:val="0000FF"/>
                <w:sz w:val="24"/>
                <w:szCs w:val="24"/>
              </w:rPr>
              <w:t>dëshmojnë realizimin e tyre</w:t>
            </w:r>
            <w:r w:rsidR="00EC11D1">
              <w:rPr>
                <w:color w:val="0000FF"/>
                <w:sz w:val="24"/>
                <w:szCs w:val="24"/>
              </w:rPr>
              <w:t xml:space="preserve"> </w:t>
            </w:r>
            <w:r w:rsidR="008E775A">
              <w:rPr>
                <w:color w:val="0000FF"/>
                <w:sz w:val="24"/>
                <w:szCs w:val="24"/>
              </w:rPr>
              <w:t xml:space="preserve"> </w:t>
            </w:r>
          </w:p>
          <w:p w:rsidR="00282BBB" w:rsidRPr="00FA0EC5" w:rsidRDefault="00EC11D1" w:rsidP="000C70BE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</w:t>
            </w:r>
            <w:r w:rsidR="00282BBB">
              <w:rPr>
                <w:color w:val="0000FF"/>
                <w:sz w:val="24"/>
                <w:szCs w:val="24"/>
              </w:rPr>
              <w:t>. Raporti financiar nga një bankë e licencuar</w:t>
            </w:r>
            <w:r w:rsidR="008E775A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282BBB" w:rsidRPr="00FA0EC5">
        <w:trPr>
          <w:jc w:val="center"/>
        </w:trPr>
        <w:tc>
          <w:tcPr>
            <w:tcW w:w="9693" w:type="dxa"/>
          </w:tcPr>
          <w:p w:rsidR="00282BBB" w:rsidRPr="00FA0EC5" w:rsidRDefault="00282BBB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III.2.4) </w:t>
            </w:r>
            <w:r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282BBB" w:rsidRDefault="00282BBB" w:rsidP="00977E15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</w:rPr>
              <w:t xml:space="preserve">   2.</w:t>
            </w:r>
            <w:r w:rsidR="009B5DC9">
              <w:rPr>
                <w:rFonts w:ascii="Book Antiqua" w:hAnsi="Book Antiqua" w:cs="Book Antiqua"/>
                <w:b/>
                <w:bCs/>
                <w:color w:val="0000FF"/>
              </w:rPr>
              <w:t xml:space="preserve">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Kopjen më të re të Korporatës Energjetike të Kosovës (KEK), apo kopjen e “kartelës nga KEK-ut që dëshmon se kompania nuk ësht</w:t>
            </w:r>
            <w:r w:rsidRPr="0059386A">
              <w:rPr>
                <w:rFonts w:eastAsia="Arial Unicode MS"/>
                <w:b/>
                <w:bCs/>
                <w:color w:val="0000FF"/>
                <w:sz w:val="22"/>
                <w:szCs w:val="22"/>
              </w:rPr>
              <w:t>ë me vonesë në kryerjen e obligimeve</w:t>
            </w:r>
            <w:r w:rsidRPr="0059386A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Pr="0059386A">
              <w:rPr>
                <w:b/>
                <w:bCs/>
                <w:sz w:val="22"/>
                <w:szCs w:val="22"/>
              </w:rPr>
              <w:t xml:space="preserve"> </w:t>
            </w:r>
            <w:r w:rsidRPr="00EA339C"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>(për kompanitë vendore,</w:t>
            </w:r>
            <w:r w:rsidR="008E775A"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 xml:space="preserve"> </w:t>
            </w:r>
            <w:r w:rsidRPr="00EA339C"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>për kompaninë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FF"/>
                <w:u w:val="single"/>
              </w:rPr>
              <w:t xml:space="preserve"> fituese)</w:t>
            </w:r>
          </w:p>
          <w:p w:rsidR="00282BBB" w:rsidRPr="0059386A" w:rsidRDefault="00282BBB" w:rsidP="00977E15">
            <w:pPr>
              <w:widowControl/>
              <w:overflowPunct/>
              <w:autoSpaceDE/>
              <w:autoSpaceDN/>
              <w:adjustRightInd/>
              <w:spacing w:after="240"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 w:rsidRPr="002C355A">
              <w:rPr>
                <w:rFonts w:ascii="Book Antiqua" w:hAnsi="Book Antiqua" w:cs="Book Antiqua"/>
                <w:b/>
                <w:bCs/>
                <w:i/>
                <w:iCs/>
                <w:color w:val="0000FF"/>
              </w:rPr>
              <w:t>3</w:t>
            </w:r>
            <w:r w:rsidRPr="0059386A">
              <w:rPr>
                <w:rFonts w:ascii="Book Antiqua" w:hAnsi="Book Antiqua" w:cs="Book Antiqua"/>
                <w:b/>
                <w:bCs/>
                <w:i/>
                <w:iCs/>
                <w:color w:val="0000FF"/>
              </w:rPr>
              <w:t xml:space="preserve">.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Një Vërtetim nga Gjykata Ekonomike se Kompania nuk ka ndonjë ko</w:t>
            </w:r>
            <w:r w:rsidR="008E775A">
              <w:rPr>
                <w:b/>
                <w:bCs/>
                <w:color w:val="0000FF"/>
                <w:sz w:val="22"/>
                <w:szCs w:val="22"/>
              </w:rPr>
              <w:t>ntest gjyqë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sor ose ekonomik.</w:t>
            </w:r>
            <w:r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(</w:t>
            </w:r>
            <w:r w:rsidRPr="0059386A">
              <w:rPr>
                <w:i/>
                <w:iCs/>
                <w:color w:val="0000FF"/>
                <w:sz w:val="22"/>
                <w:szCs w:val="22"/>
              </w:rPr>
              <w:t>për kompaninë fituese</w:t>
            </w:r>
            <w:r w:rsidRPr="0059386A">
              <w:rPr>
                <w:b/>
                <w:bCs/>
                <w:color w:val="0000FF"/>
                <w:sz w:val="22"/>
                <w:szCs w:val="22"/>
              </w:rPr>
              <w:t>).</w:t>
            </w:r>
          </w:p>
          <w:p w:rsidR="00282BBB" w:rsidRDefault="00282BBB" w:rsidP="00A1715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E5286">
              <w:rPr>
                <w:b/>
                <w:bCs/>
                <w:i/>
                <w:iCs/>
                <w:sz w:val="24"/>
                <w:szCs w:val="24"/>
              </w:rPr>
              <w:t>Dëshmia e kërkuar dokumentare</w:t>
            </w:r>
          </w:p>
          <w:p w:rsidR="00282BBB" w:rsidRPr="002C355A" w:rsidRDefault="00282BBB" w:rsidP="009B5DC9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 w:rsidP="00EC11D1">
      <w:pPr>
        <w:tabs>
          <w:tab w:val="left" w:pos="8820"/>
        </w:tabs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III.3) </w:t>
      </w:r>
      <w:r>
        <w:rPr>
          <w:b/>
          <w:bCs/>
          <w:sz w:val="24"/>
          <w:szCs w:val="24"/>
        </w:rPr>
        <w:t>KUSHTET SPECIFIKE PËR KONTRATAT E SHËRBIMEVE</w:t>
      </w:r>
      <w:r w:rsidR="00EC11D1">
        <w:rPr>
          <w:b/>
          <w:bCs/>
          <w:sz w:val="24"/>
          <w:szCs w:val="24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82BBB" w:rsidRPr="00FA0EC5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82BBB" w:rsidRPr="00FA0EC5" w:rsidRDefault="00282BBB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28"/>
              <w:tc>
                <w:tcPr>
                  <w:tcW w:w="840" w:type="dxa"/>
                  <w:vAlign w:val="center"/>
                </w:tcPr>
                <w:p w:rsidR="00282BBB" w:rsidRPr="00FA0EC5" w:rsidRDefault="002E7C3D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2" w:type="dxa"/>
                  <w:vAlign w:val="center"/>
                </w:tcPr>
                <w:p w:rsidR="00282BBB" w:rsidRPr="00FA0EC5" w:rsidRDefault="00282BBB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9"/>
              <w:tc>
                <w:tcPr>
                  <w:tcW w:w="544" w:type="dxa"/>
                  <w:vAlign w:val="center"/>
                </w:tcPr>
                <w:p w:rsidR="00282BBB" w:rsidRPr="00FA0EC5" w:rsidRDefault="002E7C3D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82BBB" w:rsidRPr="00FA0EC5" w:rsidRDefault="00282BBB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III.3.1)</w:t>
            </w:r>
            <w:r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82BBB" w:rsidRPr="00B969A5" w:rsidRDefault="00282BBB" w:rsidP="00266D8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82BBB" w:rsidRDefault="00282BBB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bCs/>
                <w:i/>
                <w:iCs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82BBB" w:rsidRPr="00FA0EC5" w:rsidRDefault="00282BBB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 w:rsidR="00282BBB" w:rsidRPr="00FA0EC5" w:rsidRDefault="00282BBB" w:rsidP="00854FF0">
            <w:pPr>
              <w:rPr>
                <w:sz w:val="24"/>
                <w:szCs w:val="24"/>
              </w:rPr>
            </w:pPr>
          </w:p>
          <w:p w:rsidR="00282BBB" w:rsidRPr="00FA0EC5" w:rsidRDefault="00282BBB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282BBB" w:rsidRPr="00FA0EC5" w:rsidRDefault="00282BBB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82BBB" w:rsidRPr="00FA0EC5">
        <w:tc>
          <w:tcPr>
            <w:tcW w:w="9639" w:type="dxa"/>
          </w:tcPr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30"/>
              <w:tc>
                <w:tcPr>
                  <w:tcW w:w="794" w:type="dxa"/>
                  <w:vAlign w:val="center"/>
                </w:tcPr>
                <w:p w:rsidR="00282BBB" w:rsidRPr="00FA0EC5" w:rsidRDefault="002E7C3D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31"/>
              <w:tc>
                <w:tcPr>
                  <w:tcW w:w="514" w:type="dxa"/>
                  <w:vAlign w:val="center"/>
                </w:tcPr>
                <w:p w:rsidR="00282BBB" w:rsidRPr="00FA0EC5" w:rsidRDefault="002E7C3D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b/>
          <w:bCs/>
          <w:sz w:val="24"/>
          <w:szCs w:val="24"/>
        </w:rPr>
      </w:pPr>
    </w:p>
    <w:p w:rsidR="00282BBB" w:rsidRPr="00FA0EC5" w:rsidRDefault="00282BBB">
      <w:pPr>
        <w:rPr>
          <w:b/>
          <w:bCs/>
          <w:sz w:val="24"/>
          <w:szCs w:val="24"/>
        </w:rPr>
      </w:pPr>
    </w:p>
    <w:p w:rsidR="00282BBB" w:rsidRDefault="00282BBB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282BBB" w:rsidRPr="00F65016" w:rsidRDefault="00282BBB" w:rsidP="001E7C0F">
      <w:pPr>
        <w:rPr>
          <w:b/>
          <w:bCs/>
          <w:sz w:val="24"/>
          <w:szCs w:val="24"/>
        </w:rPr>
      </w:pPr>
    </w:p>
    <w:p w:rsidR="00282BBB" w:rsidRDefault="00282BBB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282BBB" w:rsidRPr="00FA0EC5" w:rsidRDefault="00282BBB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282BBB" w:rsidRPr="00FA0EC5">
        <w:trPr>
          <w:jc w:val="center"/>
        </w:trPr>
        <w:tc>
          <w:tcPr>
            <w:tcW w:w="9665" w:type="dxa"/>
            <w:gridSpan w:val="2"/>
          </w:tcPr>
          <w:p w:rsidR="00282BBB" w:rsidRPr="00FA0EC5" w:rsidRDefault="00282BBB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282BBB" w:rsidRPr="00FA0EC5">
        <w:trPr>
          <w:jc w:val="center"/>
        </w:trPr>
        <w:tc>
          <w:tcPr>
            <w:tcW w:w="2099" w:type="dxa"/>
          </w:tcPr>
          <w:p w:rsidR="00282BBB" w:rsidRPr="000C70BE" w:rsidRDefault="002E7C3D" w:rsidP="00007A70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0C70BE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2BBB" w:rsidRPr="000C70BE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0C70BE">
              <w:rPr>
                <w:b/>
                <w:bCs/>
                <w:color w:val="3333FF"/>
                <w:sz w:val="24"/>
                <w:szCs w:val="24"/>
              </w:rPr>
            </w:r>
            <w:r w:rsidRPr="000C70BE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r w:rsidR="00282BBB" w:rsidRPr="000C70BE">
              <w:rPr>
                <w:b/>
                <w:bCs/>
                <w:color w:val="3333FF"/>
                <w:sz w:val="24"/>
                <w:szCs w:val="24"/>
              </w:rPr>
              <w:t xml:space="preserve">   E hapur</w:t>
            </w:r>
          </w:p>
        </w:tc>
        <w:tc>
          <w:tcPr>
            <w:tcW w:w="7566" w:type="dxa"/>
          </w:tcPr>
          <w:p w:rsidR="00282BBB" w:rsidRPr="00FA0EC5" w:rsidRDefault="00282BBB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2" w:name="Check33"/>
      <w:tr w:rsidR="00282BBB" w:rsidRPr="00FA0EC5">
        <w:trPr>
          <w:jc w:val="center"/>
        </w:trPr>
        <w:tc>
          <w:tcPr>
            <w:tcW w:w="2099" w:type="dxa"/>
          </w:tcPr>
          <w:p w:rsidR="00282BBB" w:rsidRPr="00FA0EC5" w:rsidRDefault="002E7C3D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2"/>
            <w:r w:rsidR="00282BBB">
              <w:rPr>
                <w:b/>
                <w:bCs/>
                <w:sz w:val="24"/>
                <w:szCs w:val="24"/>
              </w:rPr>
              <w:t xml:space="preserve">  E kufizuar</w:t>
            </w:r>
          </w:p>
        </w:tc>
        <w:tc>
          <w:tcPr>
            <w:tcW w:w="7566" w:type="dxa"/>
          </w:tcPr>
          <w:p w:rsidR="00282BBB" w:rsidRPr="00FA0EC5" w:rsidRDefault="00282BBB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bookmarkStart w:id="33" w:name="Check34"/>
      <w:tr w:rsidR="00282BBB" w:rsidRPr="00FA0EC5">
        <w:trPr>
          <w:jc w:val="center"/>
        </w:trPr>
        <w:tc>
          <w:tcPr>
            <w:tcW w:w="2099" w:type="dxa"/>
          </w:tcPr>
          <w:p w:rsidR="00282BBB" w:rsidRPr="00FA0EC5" w:rsidRDefault="002E7C3D" w:rsidP="00007A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3"/>
            <w:r w:rsidR="00282BBB">
              <w:rPr>
                <w:b/>
                <w:bCs/>
                <w:sz w:val="24"/>
                <w:szCs w:val="24"/>
              </w:rPr>
              <w:t xml:space="preserve">  E negociuar</w:t>
            </w:r>
          </w:p>
        </w:tc>
        <w:tc>
          <w:tcPr>
            <w:tcW w:w="7566" w:type="dxa"/>
          </w:tcPr>
          <w:p w:rsidR="00282BBB" w:rsidRPr="00FA0EC5" w:rsidRDefault="00282BBB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_____________________________________________________________</w:t>
            </w:r>
          </w:p>
          <w:p w:rsidR="00282BBB" w:rsidRPr="00FA0EC5" w:rsidRDefault="00282BBB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jc w:val="center"/>
        </w:trPr>
        <w:tc>
          <w:tcPr>
            <w:tcW w:w="9665" w:type="dxa"/>
            <w:gridSpan w:val="2"/>
          </w:tcPr>
          <w:p w:rsidR="00282BBB" w:rsidRPr="00FA0EC5" w:rsidRDefault="00282BBB" w:rsidP="00B063A4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282BBB" w:rsidRPr="00FA0EC5" w:rsidRDefault="00282BBB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282BBB" w:rsidRPr="00FA0EC5" w:rsidRDefault="00282BBB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Në bazë të aplikacioneve të pranuara, së paku 2 dhe më së shumti 6 kandidat do të ftohen për të dorëzuar tenderët e detajuar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282BBB" w:rsidRPr="00FA0EC5" w:rsidRDefault="00282BBB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282BBB" w:rsidRPr="00FA0EC5" w:rsidRDefault="00282BBB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282BBB" w:rsidRPr="00FA0EC5" w:rsidRDefault="00282BBB" w:rsidP="00070FA8">
            <w:pPr>
              <w:rPr>
                <w:rFonts w:ascii="Myriad Pro" w:hAnsi="Myriad Pro" w:cs="Myriad Pro"/>
              </w:rPr>
            </w:pPr>
          </w:p>
          <w:p w:rsidR="00282BBB" w:rsidRPr="00FA0EC5" w:rsidRDefault="00282BBB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282BBB" w:rsidRPr="00FA0EC5" w:rsidRDefault="00282BBB" w:rsidP="00070FA8">
            <w:pPr>
              <w:rPr>
                <w:sz w:val="24"/>
                <w:szCs w:val="24"/>
              </w:rPr>
            </w:pPr>
          </w:p>
        </w:tc>
      </w:tr>
      <w:tr w:rsidR="00282BBB" w:rsidRPr="00FA0EC5">
        <w:trPr>
          <w:jc w:val="center"/>
        </w:trPr>
        <w:tc>
          <w:tcPr>
            <w:tcW w:w="9665" w:type="dxa"/>
            <w:gridSpan w:val="2"/>
          </w:tcPr>
          <w:p w:rsidR="00282BBB" w:rsidRPr="00FA0EC5" w:rsidRDefault="00282BBB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sz w:val="24"/>
                <w:szCs w:val="24"/>
              </w:rPr>
              <w:t>Redu</w:t>
            </w:r>
            <w:r>
              <w:rPr>
                <w:b/>
                <w:bCs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procedurë e negociuar</w:t>
            </w:r>
            <w:r w:rsidRPr="00FA0EC5">
              <w:rPr>
                <w:i/>
                <w:iCs/>
                <w:sz w:val="24"/>
                <w:szCs w:val="24"/>
              </w:rPr>
              <w:t>)</w:t>
            </w:r>
          </w:p>
          <w:p w:rsidR="00282BBB" w:rsidRPr="00FA0EC5" w:rsidRDefault="00282BBB" w:rsidP="00894198">
            <w:pPr>
              <w:rPr>
                <w:rFonts w:ascii="Arial" w:hAnsi="Arial" w:cs="Arial"/>
              </w:rPr>
            </w:pPr>
          </w:p>
          <w:p w:rsidR="00282BBB" w:rsidRPr="00FA0EC5" w:rsidRDefault="00282BBB" w:rsidP="0089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Udhëheq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5"/>
              <w:tc>
                <w:tcPr>
                  <w:tcW w:w="794" w:type="dxa"/>
                  <w:vAlign w:val="center"/>
                </w:tcPr>
                <w:p w:rsidR="00282BBB" w:rsidRPr="00FA0EC5" w:rsidRDefault="002E7C3D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6"/>
              <w:tc>
                <w:tcPr>
                  <w:tcW w:w="514" w:type="dxa"/>
                  <w:vAlign w:val="center"/>
                </w:tcPr>
                <w:p w:rsidR="00282BBB" w:rsidRPr="00FA0EC5" w:rsidRDefault="002E7C3D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82BBB" w:rsidRPr="00FA0EC5" w:rsidRDefault="00282BBB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p w:rsidR="00282BBB" w:rsidRPr="00FA0EC5" w:rsidRDefault="00282BBB" w:rsidP="000265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Shëno në kutinë e duhur dhe fshije tjetrën</w:t>
            </w:r>
          </w:p>
          <w:p w:rsidR="00282BBB" w:rsidRPr="00FA0EC5" w:rsidRDefault="00282BBB" w:rsidP="003A7870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282BBB" w:rsidRPr="00FA0EC5" w:rsidRDefault="002E7C3D" w:rsidP="00354E56">
            <w:pPr>
              <w:ind w:left="360"/>
              <w:rPr>
                <w:b/>
                <w:bCs/>
                <w:sz w:val="24"/>
                <w:szCs w:val="24"/>
              </w:rPr>
            </w:pP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2BBB" w:rsidRPr="001523C6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1523C6">
              <w:rPr>
                <w:b/>
                <w:bCs/>
                <w:color w:val="0000FF"/>
                <w:sz w:val="24"/>
                <w:szCs w:val="24"/>
              </w:rPr>
            </w:r>
            <w:r w:rsidRPr="001523C6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r w:rsidR="00282BBB">
              <w:rPr>
                <w:b/>
                <w:bCs/>
                <w:sz w:val="24"/>
                <w:szCs w:val="24"/>
              </w:rPr>
              <w:t xml:space="preserve"> </w:t>
            </w:r>
            <w:r w:rsidR="00282BBB" w:rsidRPr="007962AD">
              <w:rPr>
                <w:b/>
                <w:bCs/>
                <w:color w:val="0000FF"/>
                <w:sz w:val="24"/>
                <w:szCs w:val="24"/>
              </w:rPr>
              <w:t>Çmimi më i ulët</w:t>
            </w:r>
          </w:p>
        </w:tc>
      </w:tr>
    </w:tbl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IV.3)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p w:rsidR="00282BBB" w:rsidRPr="00FA0EC5" w:rsidRDefault="00282BBB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9"/>
              <w:tc>
                <w:tcPr>
                  <w:tcW w:w="794" w:type="dxa"/>
                  <w:vAlign w:val="center"/>
                </w:tcPr>
                <w:p w:rsidR="00282BBB" w:rsidRPr="00FA0EC5" w:rsidRDefault="002E7C3D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282BBB" w:rsidRPr="00FA0EC5" w:rsidRDefault="00282BBB" w:rsidP="00B4347F">
                  <w:r>
                    <w:t>X</w:t>
                  </w:r>
                </w:p>
              </w:tc>
            </w:tr>
          </w:tbl>
          <w:p w:rsidR="00282BBB" w:rsidRPr="00FA0EC5" w:rsidRDefault="00282BBB" w:rsidP="006D5B66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6D5B6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282BBB" w:rsidRPr="00FA0EC5" w:rsidRDefault="00282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Pr="00FA0EC5">
              <w:rPr>
                <w:sz w:val="24"/>
                <w:szCs w:val="24"/>
              </w:rPr>
              <w:t>:  ______________________________________</w:t>
            </w:r>
          </w:p>
          <w:p w:rsidR="00282BBB" w:rsidRPr="00FA0EC5" w:rsidRDefault="00282BBB">
            <w:pPr>
              <w:rPr>
                <w:sz w:val="24"/>
                <w:szCs w:val="24"/>
              </w:rPr>
            </w:pPr>
          </w:p>
          <w:p w:rsidR="00282BBB" w:rsidRPr="00FA0EC5" w:rsidRDefault="00282BBB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Pr="00FA0EC5">
              <w:rPr>
                <w:i/>
                <w:iCs/>
                <w:sz w:val="24"/>
                <w:szCs w:val="24"/>
              </w:rPr>
              <w:t>):  ______________________________</w:t>
            </w:r>
          </w:p>
        </w:tc>
      </w:tr>
      <w:tr w:rsidR="00282BBB" w:rsidRPr="00FA0EC5">
        <w:tc>
          <w:tcPr>
            <w:tcW w:w="9639" w:type="dxa"/>
          </w:tcPr>
          <w:p w:rsidR="00282BBB" w:rsidRPr="00FA0EC5" w:rsidRDefault="00282BBB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IV.3.2) </w:t>
            </w:r>
            <w:r>
              <w:rPr>
                <w:b/>
                <w:bCs/>
                <w:sz w:val="24"/>
                <w:szCs w:val="24"/>
              </w:rPr>
              <w:t>Kushtet për marrjen e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dosjes së tenderit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][</w:t>
            </w:r>
            <w:r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dokumentet e para-kualifikimit</w:t>
            </w:r>
            <w:r w:rsidRPr="00FA0EC5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]</w:t>
            </w:r>
          </w:p>
          <w:p w:rsidR="00282BBB" w:rsidRDefault="00282BBB" w:rsidP="00166A92">
            <w:pPr>
              <w:rPr>
                <w:sz w:val="22"/>
                <w:szCs w:val="22"/>
              </w:rPr>
            </w:pPr>
          </w:p>
          <w:p w:rsidR="00282BBB" w:rsidRPr="00FA0EC5" w:rsidRDefault="00282BBB" w:rsidP="008E5AE5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për </w:t>
            </w:r>
            <w:r w:rsidRPr="00737330">
              <w:rPr>
                <w:i/>
                <w:iCs/>
                <w:sz w:val="22"/>
                <w:szCs w:val="22"/>
              </w:rPr>
              <w:t xml:space="preserve"> </w:t>
            </w:r>
            <w:r w:rsidRPr="00737330">
              <w:rPr>
                <w:i/>
                <w:iCs/>
                <w:sz w:val="22"/>
                <w:szCs w:val="22"/>
                <w:highlight w:val="lightGray"/>
              </w:rPr>
              <w:t>[dosjen e tenderit] [dokumentet  e para-kualifikimit]</w:t>
            </w:r>
            <w:r w:rsidRPr="00737330">
              <w:rPr>
                <w:sz w:val="22"/>
                <w:szCs w:val="22"/>
              </w:rPr>
              <w:t>:  data</w:t>
            </w:r>
            <w:r w:rsidRPr="00FA0EC5">
              <w:rPr>
                <w:sz w:val="22"/>
                <w:szCs w:val="22"/>
              </w:rPr>
              <w:t xml:space="preserve"> </w:t>
            </w:r>
            <w:r w:rsidR="000C70BE">
              <w:rPr>
                <w:b/>
                <w:bCs/>
                <w:color w:val="0000FF"/>
                <w:sz w:val="22"/>
                <w:szCs w:val="22"/>
              </w:rPr>
              <w:t>15.06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FA0EC5">
              <w:rPr>
                <w:sz w:val="22"/>
                <w:szCs w:val="22"/>
              </w:rPr>
              <w:t xml:space="preserve">   </w:t>
            </w:r>
          </w:p>
        </w:tc>
      </w:tr>
      <w:tr w:rsidR="00282BBB" w:rsidRPr="00FA0EC5">
        <w:tc>
          <w:tcPr>
            <w:tcW w:w="9639" w:type="dxa"/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FA0EC5" w:rsidRDefault="00282BBB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41"/>
              <w:tc>
                <w:tcPr>
                  <w:tcW w:w="794" w:type="dxa"/>
                  <w:vAlign w:val="center"/>
                </w:tcPr>
                <w:p w:rsidR="00282BBB" w:rsidRPr="00FA0EC5" w:rsidRDefault="002E7C3D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282BBB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282BBB" w:rsidRPr="000C70BE" w:rsidRDefault="00282BBB" w:rsidP="00E54914">
                  <w:pPr>
                    <w:rPr>
                      <w:b/>
                      <w:bCs/>
                      <w:color w:val="3333FF"/>
                    </w:rPr>
                  </w:pPr>
                  <w:r w:rsidRPr="000C70BE">
                    <w:rPr>
                      <w:b/>
                      <w:bCs/>
                      <w:color w:val="3333FF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282BBB" w:rsidRPr="000C70BE" w:rsidRDefault="002E7C3D" w:rsidP="00E54914">
                  <w:pPr>
                    <w:rPr>
                      <w:b/>
                      <w:bCs/>
                      <w:color w:val="3333FF"/>
                    </w:rPr>
                  </w:pPr>
                  <w:r w:rsidRPr="000C70BE">
                    <w:rPr>
                      <w:color w:val="3333FF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C70BE" w:rsidRPr="000C70BE">
                    <w:rPr>
                      <w:color w:val="3333FF"/>
                    </w:rPr>
                    <w:instrText xml:space="preserve"> FORMCHECKBOX </w:instrText>
                  </w:r>
                  <w:r w:rsidRPr="000C70BE">
                    <w:rPr>
                      <w:color w:val="3333FF"/>
                    </w:rPr>
                  </w:r>
                  <w:r w:rsidRPr="000C70BE">
                    <w:rPr>
                      <w:color w:val="3333FF"/>
                    </w:rPr>
                    <w:fldChar w:fldCharType="end"/>
                  </w:r>
                </w:p>
              </w:tc>
            </w:tr>
          </w:tbl>
          <w:p w:rsidR="00282BBB" w:rsidRPr="005D2559" w:rsidRDefault="00282BBB" w:rsidP="006D5B66">
            <w:pPr>
              <w:rPr>
                <w:sz w:val="24"/>
                <w:szCs w:val="24"/>
              </w:rPr>
            </w:pPr>
            <w:r w:rsidRPr="005D2559">
              <w:rPr>
                <w:sz w:val="22"/>
                <w:szCs w:val="22"/>
              </w:rPr>
              <w:t>Dokume</w:t>
            </w:r>
            <w:r>
              <w:rPr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282BBB" w:rsidRPr="00FA0EC5" w:rsidRDefault="00282BBB" w:rsidP="006D5B66">
            <w:pPr>
              <w:rPr>
                <w:sz w:val="24"/>
                <w:szCs w:val="24"/>
              </w:rPr>
            </w:pPr>
          </w:p>
          <w:p w:rsidR="00282BBB" w:rsidRPr="00FA0EC5" w:rsidRDefault="00282BBB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</w:t>
            </w:r>
            <w:r w:rsidRPr="00FA0EC5">
              <w:rPr>
                <w:sz w:val="24"/>
                <w:szCs w:val="24"/>
              </w:rPr>
              <w:t xml:space="preserve"> _____________________</w:t>
            </w:r>
          </w:p>
          <w:p w:rsidR="00282BBB" w:rsidRPr="00FA0EC5" w:rsidRDefault="00282BBB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</w:t>
            </w:r>
            <w:r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282BBB" w:rsidRPr="00FA0EC5">
        <w:trPr>
          <w:trHeight w:val="597"/>
        </w:trPr>
        <w:tc>
          <w:tcPr>
            <w:tcW w:w="9639" w:type="dxa"/>
          </w:tcPr>
          <w:p w:rsidR="00282BBB" w:rsidRPr="00DD3415" w:rsidRDefault="00282BBB" w:rsidP="00A14286">
            <w:pPr>
              <w:rPr>
                <w:b/>
                <w:bCs/>
                <w:sz w:val="24"/>
                <w:szCs w:val="24"/>
              </w:rPr>
            </w:pPr>
            <w:r w:rsidRPr="00DD3415">
              <w:rPr>
                <w:b/>
                <w:bCs/>
                <w:sz w:val="24"/>
                <w:szCs w:val="24"/>
              </w:rPr>
              <w:t>IV.3.3) Afati i fundit për pranim të</w:t>
            </w:r>
            <w:r w:rsidRPr="00DD3415">
              <w:rPr>
                <w:i/>
                <w:iCs/>
                <w:sz w:val="24"/>
                <w:szCs w:val="24"/>
              </w:rPr>
              <w:t xml:space="preserve"> </w:t>
            </w:r>
            <w:r w:rsidRPr="00DD3415">
              <w:rPr>
                <w:b/>
                <w:bCs/>
                <w:i/>
                <w:iCs/>
                <w:sz w:val="24"/>
                <w:szCs w:val="24"/>
              </w:rPr>
              <w:t>[tenderëve][aplikacioneve]:</w:t>
            </w:r>
            <w:r w:rsidRPr="00DD3415">
              <w:rPr>
                <w:b/>
                <w:bCs/>
                <w:sz w:val="24"/>
                <w:szCs w:val="24"/>
              </w:rPr>
              <w:t xml:space="preserve"> </w:t>
            </w:r>
          </w:p>
          <w:p w:rsidR="00282BBB" w:rsidRPr="00DD3415" w:rsidRDefault="00282BBB" w:rsidP="001C4C6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82BBB" w:rsidRPr="001C4C60" w:rsidRDefault="000C70BE" w:rsidP="00A14286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20.06</w:t>
            </w:r>
            <w:r w:rsidR="00282BBB"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="00282BBB"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="00282BBB"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="00282BBB" w:rsidRPr="00DD3415">
              <w:rPr>
                <w:i/>
                <w:iCs/>
                <w:sz w:val="22"/>
                <w:szCs w:val="22"/>
              </w:rPr>
              <w:t xml:space="preserve"> </w:t>
            </w:r>
            <w:r w:rsidR="00282BBB" w:rsidRPr="00DD3415">
              <w:rPr>
                <w:b/>
                <w:bCs/>
                <w:color w:val="0000FF"/>
                <w:sz w:val="22"/>
                <w:szCs w:val="22"/>
              </w:rPr>
              <w:t>14:00</w:t>
            </w:r>
            <w:r w:rsidR="00282BBB" w:rsidRPr="00DD3415">
              <w:rPr>
                <w:i/>
                <w:iCs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iCs/>
                <w:sz w:val="22"/>
                <w:szCs w:val="22"/>
              </w:rPr>
              <w:t>vendi:</w:t>
            </w:r>
            <w:r w:rsidR="00282BBB" w:rsidRPr="00DD341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7425F" w:rsidRPr="0077425F">
              <w:rPr>
                <w:b/>
                <w:bCs/>
                <w:i/>
                <w:iCs/>
                <w:color w:val="3333FF"/>
                <w:sz w:val="22"/>
                <w:szCs w:val="22"/>
              </w:rPr>
              <w:t xml:space="preserve">AKSP, </w:t>
            </w:r>
            <w:r w:rsidR="00282BBB" w:rsidRPr="0077425F">
              <w:rPr>
                <w:b/>
                <w:bCs/>
                <w:color w:val="3333FF"/>
                <w:sz w:val="22"/>
                <w:szCs w:val="22"/>
              </w:rPr>
              <w:t>Zyra e Prokurimit</w:t>
            </w:r>
            <w:r w:rsidR="0077425F">
              <w:rPr>
                <w:b/>
                <w:bCs/>
                <w:color w:val="0000FF"/>
                <w:sz w:val="22"/>
                <w:szCs w:val="22"/>
              </w:rPr>
              <w:t>, Vusshtrri</w:t>
            </w:r>
          </w:p>
        </w:tc>
      </w:tr>
      <w:tr w:rsidR="00282BBB" w:rsidRPr="00FA0EC5">
        <w:trPr>
          <w:trHeight w:val="597"/>
        </w:trPr>
        <w:tc>
          <w:tcPr>
            <w:tcW w:w="9639" w:type="dxa"/>
          </w:tcPr>
          <w:p w:rsidR="00282BBB" w:rsidRDefault="00282BBB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Pr="00E15B14">
              <w:rPr>
                <w:b/>
                <w:bCs/>
                <w:i/>
                <w:iCs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</w:t>
            </w:r>
            <w:r w:rsidRPr="00FA0EC5">
              <w:rPr>
                <w:b/>
                <w:bCs/>
                <w:sz w:val="24"/>
                <w:szCs w:val="24"/>
              </w:rPr>
              <w:t>:</w:t>
            </w:r>
          </w:p>
          <w:bookmarkStart w:id="38" w:name="Check43"/>
          <w:p w:rsidR="00282BBB" w:rsidRPr="00FA0EC5" w:rsidRDefault="002E7C3D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BBB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8"/>
            <w:r w:rsidR="00282BBB">
              <w:rPr>
                <w:sz w:val="24"/>
                <w:szCs w:val="24"/>
              </w:rPr>
              <w:t xml:space="preserve"> po</w:t>
            </w:r>
            <w:r w:rsidR="00282BBB" w:rsidRPr="00FA0EC5">
              <w:rPr>
                <w:sz w:val="24"/>
                <w:szCs w:val="24"/>
              </w:rPr>
              <w:t xml:space="preserve">             </w:t>
            </w:r>
            <w:r w:rsidR="00282BBB" w:rsidRPr="00DD3415">
              <w:rPr>
                <w:color w:val="0000FF"/>
                <w:sz w:val="24"/>
                <w:szCs w:val="24"/>
              </w:rPr>
              <w:t xml:space="preserve"> </w:t>
            </w:r>
            <w:r w:rsidRPr="0077425F">
              <w:rPr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82BBB" w:rsidRPr="0077425F">
              <w:rPr>
                <w:color w:val="3333FF"/>
                <w:sz w:val="24"/>
                <w:szCs w:val="24"/>
              </w:rPr>
              <w:instrText xml:space="preserve"> FORMCHECKBOX </w:instrText>
            </w:r>
            <w:r w:rsidRPr="0077425F">
              <w:rPr>
                <w:color w:val="3333FF"/>
                <w:sz w:val="24"/>
                <w:szCs w:val="24"/>
              </w:rPr>
            </w:r>
            <w:r w:rsidRPr="0077425F">
              <w:rPr>
                <w:color w:val="3333FF"/>
                <w:sz w:val="24"/>
                <w:szCs w:val="24"/>
              </w:rPr>
              <w:fldChar w:fldCharType="end"/>
            </w:r>
            <w:r w:rsidR="00282BBB" w:rsidRPr="0077425F">
              <w:rPr>
                <w:color w:val="3333FF"/>
                <w:sz w:val="24"/>
                <w:szCs w:val="24"/>
              </w:rPr>
              <w:t>jo</w:t>
            </w:r>
          </w:p>
          <w:p w:rsidR="00282BBB" w:rsidRPr="00FA0EC5" w:rsidRDefault="00282BBB" w:rsidP="00604030">
            <w:pPr>
              <w:rPr>
                <w:sz w:val="24"/>
                <w:szCs w:val="24"/>
              </w:rPr>
            </w:pPr>
          </w:p>
          <w:p w:rsidR="00282BBB" w:rsidRPr="00FA0EC5" w:rsidRDefault="00282BBB" w:rsidP="0060403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FA0EC5">
              <w:rPr>
                <w:i/>
                <w:iCs/>
                <w:sz w:val="24"/>
                <w:szCs w:val="24"/>
              </w:rPr>
              <w:t>,</w:t>
            </w:r>
            <w:r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jep arsyetim</w:t>
            </w:r>
            <w:r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282BBB" w:rsidRPr="00FA0EC5" w:rsidRDefault="00282BBB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282BBB" w:rsidRPr="00FA0EC5" w:rsidRDefault="00282BBB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2BBB" w:rsidRPr="00FA0EC5">
        <w:trPr>
          <w:trHeight w:val="597"/>
        </w:trPr>
        <w:tc>
          <w:tcPr>
            <w:tcW w:w="9639" w:type="dxa"/>
          </w:tcPr>
          <w:p w:rsidR="00282BBB" w:rsidRPr="00FA0EC5" w:rsidRDefault="00282BBB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5D2559">
              <w:rPr>
                <w:sz w:val="24"/>
                <w:szCs w:val="24"/>
              </w:rPr>
              <w:t>A është e nevojshme siguria e tenderit</w:t>
            </w:r>
            <w:r w:rsidRPr="00FA0EC5">
              <w:rPr>
                <w:sz w:val="24"/>
                <w:szCs w:val="24"/>
              </w:rPr>
              <w:t>:</w:t>
            </w:r>
            <w:r w:rsidR="00521243" w:rsidRPr="0077425F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82BBB" w:rsidRPr="00FA0EC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82BBB" w:rsidRPr="0077425F" w:rsidRDefault="00282BBB" w:rsidP="00932368">
                  <w:pPr>
                    <w:rPr>
                      <w:b/>
                      <w:bCs/>
                      <w:color w:val="3333FF"/>
                    </w:rPr>
                  </w:pPr>
                  <w:r w:rsidRPr="0077425F">
                    <w:rPr>
                      <w:b/>
                      <w:bCs/>
                      <w:color w:val="3333FF"/>
                    </w:rPr>
                    <w:t>Po</w:t>
                  </w:r>
                </w:p>
              </w:tc>
              <w:bookmarkStart w:id="39" w:name="Check45"/>
              <w:tc>
                <w:tcPr>
                  <w:tcW w:w="794" w:type="dxa"/>
                  <w:vAlign w:val="center"/>
                </w:tcPr>
                <w:p w:rsidR="00282BBB" w:rsidRPr="0077425F" w:rsidRDefault="002E7C3D" w:rsidP="00932368">
                  <w:pPr>
                    <w:rPr>
                      <w:color w:val="3333FF"/>
                    </w:rPr>
                  </w:pPr>
                  <w:r w:rsidRPr="0077425F">
                    <w:rPr>
                      <w:color w:val="3333FF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21243" w:rsidRPr="0077425F">
                    <w:rPr>
                      <w:color w:val="3333FF"/>
                    </w:rPr>
                    <w:instrText xml:space="preserve"> FORMCHECKBOX </w:instrText>
                  </w:r>
                  <w:r w:rsidRPr="0077425F">
                    <w:rPr>
                      <w:color w:val="3333FF"/>
                    </w:rPr>
                  </w:r>
                  <w:r w:rsidRPr="0077425F">
                    <w:rPr>
                      <w:color w:val="3333FF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282BBB" w:rsidRPr="00FA0EC5" w:rsidRDefault="00282BBB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282BBB" w:rsidRPr="001523C6" w:rsidRDefault="002E7C3D" w:rsidP="00932368">
                  <w:pPr>
                    <w:rPr>
                      <w:color w:val="0000FF"/>
                    </w:rPr>
                  </w:pPr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521243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282BBB" w:rsidRPr="00FA0EC5" w:rsidRDefault="00282BBB" w:rsidP="00604030">
            <w:pPr>
              <w:rPr>
                <w:sz w:val="24"/>
                <w:szCs w:val="24"/>
                <w:highlight w:val="yellow"/>
              </w:rPr>
            </w:pPr>
          </w:p>
          <w:p w:rsidR="00282BBB" w:rsidRPr="00581E26" w:rsidRDefault="00282BBB" w:rsidP="00521243">
            <w:pPr>
              <w:tabs>
                <w:tab w:val="right" w:pos="9423"/>
              </w:tabs>
              <w:rPr>
                <w:sz w:val="24"/>
                <w:szCs w:val="24"/>
              </w:rPr>
            </w:pPr>
            <w:r w:rsidRPr="005D2559"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vlera e sigurisë së tenderit </w:t>
            </w:r>
            <w:r w:rsidR="0077425F" w:rsidRPr="0077425F">
              <w:rPr>
                <w:b/>
                <w:color w:val="3333FF"/>
                <w:sz w:val="24"/>
                <w:szCs w:val="24"/>
              </w:rPr>
              <w:t>1,000.00 €</w:t>
            </w:r>
            <w:r w:rsidR="00521243">
              <w:rPr>
                <w:sz w:val="24"/>
                <w:szCs w:val="24"/>
              </w:rPr>
              <w:tab/>
            </w:r>
          </w:p>
          <w:p w:rsidR="00282BBB" w:rsidRPr="005D2559" w:rsidRDefault="00282BBB" w:rsidP="00521243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sigurisë së tenderit në </w:t>
            </w:r>
            <w:r w:rsidRPr="0077425F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521243" w:rsidRPr="0077425F">
              <w:rPr>
                <w:b/>
                <w:color w:val="3333FF"/>
                <w:sz w:val="24"/>
                <w:szCs w:val="24"/>
              </w:rPr>
              <w:t>60</w:t>
            </w:r>
            <w:r w:rsidRPr="005D2559">
              <w:rPr>
                <w:i/>
                <w:iCs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</w:t>
            </w:r>
            <w:r w:rsidRPr="0077425F">
              <w:rPr>
                <w:b/>
                <w:color w:val="3333FF"/>
                <w:sz w:val="24"/>
                <w:szCs w:val="24"/>
              </w:rPr>
              <w:t xml:space="preserve">muaj </w:t>
            </w:r>
            <w:r w:rsidR="00521243" w:rsidRPr="0077425F">
              <w:rPr>
                <w:b/>
                <w:color w:val="3333FF"/>
                <w:sz w:val="24"/>
                <w:szCs w:val="24"/>
              </w:rPr>
              <w:t>2</w:t>
            </w:r>
          </w:p>
        </w:tc>
      </w:tr>
      <w:tr w:rsidR="00282BBB" w:rsidRPr="00FA0EC5">
        <w:trPr>
          <w:trHeight w:val="656"/>
        </w:trPr>
        <w:tc>
          <w:tcPr>
            <w:tcW w:w="9639" w:type="dxa"/>
          </w:tcPr>
          <w:p w:rsidR="00282BBB" w:rsidRPr="00FA0EC5" w:rsidRDefault="00282BBB" w:rsidP="005D25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FA0EC5">
              <w:rPr>
                <w:b/>
                <w:bCs/>
                <w:sz w:val="24"/>
                <w:szCs w:val="24"/>
              </w:rPr>
              <w:t xml:space="preserve">: </w:t>
            </w:r>
            <w:r w:rsidRPr="00737330">
              <w:rPr>
                <w:sz w:val="24"/>
                <w:szCs w:val="24"/>
                <w:highlight w:val="lightGray"/>
              </w:rPr>
              <w:t>Deri më: d</w:t>
            </w:r>
            <w:r w:rsidRPr="00737330">
              <w:rPr>
                <w:sz w:val="22"/>
                <w:szCs w:val="22"/>
                <w:highlight w:val="lightGray"/>
              </w:rPr>
              <w:t xml:space="preserve">ata: ___/___/______   </w:t>
            </w:r>
            <w:r w:rsidRPr="00737330">
              <w:rPr>
                <w:sz w:val="24"/>
                <w:szCs w:val="24"/>
                <w:highlight w:val="lightGray"/>
              </w:rPr>
              <w:t>ditët _______ apo muajt _______</w:t>
            </w:r>
          </w:p>
        </w:tc>
      </w:tr>
      <w:tr w:rsidR="00282BBB" w:rsidRPr="00FA0EC5">
        <w:trPr>
          <w:trHeight w:val="597"/>
        </w:trPr>
        <w:tc>
          <w:tcPr>
            <w:tcW w:w="9639" w:type="dxa"/>
          </w:tcPr>
          <w:p w:rsidR="00282BBB" w:rsidRPr="00FA0EC5" w:rsidRDefault="00282BBB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>
              <w:rPr>
                <w:b/>
                <w:bCs/>
                <w:sz w:val="24"/>
                <w:szCs w:val="24"/>
              </w:rPr>
              <w:t xml:space="preserve"> Takimi për </w:t>
            </w:r>
            <w:r w:rsidRPr="00737330">
              <w:rPr>
                <w:b/>
                <w:bCs/>
                <w:sz w:val="24"/>
                <w:szCs w:val="24"/>
              </w:rPr>
              <w:t>hapjen e tenderëve:</w:t>
            </w:r>
          </w:p>
          <w:p w:rsidR="00282BBB" w:rsidRDefault="00282BBB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282BBB" w:rsidRPr="00265508" w:rsidRDefault="00282BBB" w:rsidP="008E5AE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D3415">
              <w:rPr>
                <w:b/>
                <w:bCs/>
                <w:i/>
                <w:iCs/>
                <w:sz w:val="22"/>
                <w:szCs w:val="22"/>
              </w:rPr>
              <w:t>Data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="0077425F">
              <w:rPr>
                <w:b/>
                <w:bCs/>
                <w:iCs/>
                <w:color w:val="0000FF"/>
                <w:sz w:val="22"/>
                <w:szCs w:val="22"/>
              </w:rPr>
              <w:t>20.06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.2012</w:t>
            </w:r>
            <w:r w:rsidRPr="00DD3415">
              <w:rPr>
                <w:i/>
                <w:iCs/>
                <w:sz w:val="22"/>
                <w:szCs w:val="22"/>
              </w:rPr>
              <w:t xml:space="preserve">  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koha</w:t>
            </w:r>
            <w:r w:rsidRPr="00DD3415">
              <w:rPr>
                <w:i/>
                <w:iCs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14</w:t>
            </w:r>
            <w:r w:rsidRPr="00DD3415">
              <w:rPr>
                <w:b/>
                <w:bCs/>
                <w:i/>
                <w:iCs/>
                <w:color w:val="0000FF"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Pr="00DD3415">
              <w:rPr>
                <w:b/>
                <w:bCs/>
                <w:color w:val="0000FF"/>
                <w:sz w:val="22"/>
                <w:szCs w:val="22"/>
              </w:rPr>
              <w:t>30</w:t>
            </w:r>
            <w:r w:rsidRPr="00DD3415">
              <w:rPr>
                <w:i/>
                <w:iCs/>
                <w:sz w:val="22"/>
                <w:szCs w:val="22"/>
              </w:rPr>
              <w:t xml:space="preserve">   </w:t>
            </w:r>
            <w:r w:rsidRPr="00DD3415">
              <w:rPr>
                <w:b/>
                <w:bCs/>
                <w:i/>
                <w:iCs/>
                <w:sz w:val="22"/>
                <w:szCs w:val="22"/>
              </w:rPr>
              <w:t>vendi</w:t>
            </w:r>
            <w:r w:rsidR="0077425F">
              <w:rPr>
                <w:i/>
                <w:iCs/>
                <w:sz w:val="22"/>
                <w:szCs w:val="22"/>
              </w:rPr>
              <w:t>:</w:t>
            </w:r>
            <w:r w:rsidR="0077425F" w:rsidRPr="0077425F">
              <w:rPr>
                <w:b/>
                <w:bCs/>
                <w:i/>
                <w:iCs/>
                <w:color w:val="3333FF"/>
                <w:sz w:val="22"/>
                <w:szCs w:val="22"/>
              </w:rPr>
              <w:t xml:space="preserve"> AKSP, </w:t>
            </w:r>
            <w:r w:rsidR="0077425F" w:rsidRPr="0077425F">
              <w:rPr>
                <w:b/>
                <w:bCs/>
                <w:color w:val="3333FF"/>
                <w:sz w:val="22"/>
                <w:szCs w:val="22"/>
              </w:rPr>
              <w:t>Zyra e Prokurimit</w:t>
            </w:r>
            <w:r w:rsidR="0077425F">
              <w:rPr>
                <w:b/>
                <w:bCs/>
                <w:color w:val="0000FF"/>
                <w:sz w:val="22"/>
                <w:szCs w:val="22"/>
              </w:rPr>
              <w:t>, Vusshtrri</w:t>
            </w:r>
          </w:p>
        </w:tc>
      </w:tr>
    </w:tbl>
    <w:p w:rsidR="00282BBB" w:rsidRPr="00FA0EC5" w:rsidRDefault="00282BBB" w:rsidP="006D6109">
      <w:pPr>
        <w:rPr>
          <w:b/>
          <w:bCs/>
          <w:sz w:val="24"/>
          <w:szCs w:val="24"/>
        </w:rPr>
      </w:pPr>
    </w:p>
    <w:p w:rsidR="00282BBB" w:rsidRPr="00F65016" w:rsidRDefault="00282BBB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282BBB" w:rsidRDefault="00282BBB" w:rsidP="00D86EB6">
      <w:pPr>
        <w:rPr>
          <w:b/>
          <w:bCs/>
          <w:sz w:val="24"/>
          <w:szCs w:val="24"/>
        </w:rPr>
      </w:pPr>
    </w:p>
    <w:p w:rsidR="00282BBB" w:rsidRDefault="00282BBB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p w:rsidR="00282BBB" w:rsidRPr="00FA0EC5" w:rsidRDefault="00282BBB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lastRenderedPageBreak/>
              <w:t xml:space="preserve">Çdo palë e interesuar mund të bëjë ankesë tek Organi Shqyrtues i Prokurimit, në bazë të dispozitave të Pjesës </w:t>
            </w:r>
            <w:r w:rsidRPr="00FA0EC5">
              <w:rPr>
                <w:b/>
                <w:bCs/>
                <w:sz w:val="24"/>
                <w:szCs w:val="24"/>
              </w:rPr>
              <w:t xml:space="preserve">IX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Pr="00FA0EC5">
              <w:rPr>
                <w:b/>
                <w:bCs/>
                <w:sz w:val="24"/>
                <w:szCs w:val="24"/>
              </w:rPr>
              <w:t>. 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FA0EC5">
              <w:rPr>
                <w:b/>
                <w:bCs/>
                <w:sz w:val="24"/>
                <w:szCs w:val="24"/>
              </w:rPr>
              <w:t>/L-</w:t>
            </w:r>
            <w:r>
              <w:rPr>
                <w:b/>
                <w:bCs/>
                <w:sz w:val="24"/>
                <w:szCs w:val="24"/>
              </w:rPr>
              <w:t>042</w:t>
            </w:r>
            <w:r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Pr="00FA0EC5">
              <w:rPr>
                <w:b/>
                <w:bCs/>
                <w:sz w:val="24"/>
                <w:szCs w:val="24"/>
              </w:rPr>
              <w:t>.</w:t>
            </w:r>
          </w:p>
          <w:p w:rsidR="00282BBB" w:rsidRPr="00FA0EC5" w:rsidRDefault="00282BBB" w:rsidP="00991DDF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>
      <w:pPr>
        <w:rPr>
          <w:b/>
          <w:bCs/>
          <w:sz w:val="24"/>
          <w:szCs w:val="24"/>
        </w:rPr>
      </w:pPr>
    </w:p>
    <w:p w:rsidR="00282BBB" w:rsidRPr="00FA0EC5" w:rsidRDefault="00282BBB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</w:t>
      </w:r>
      <w:r w:rsidRPr="00E601C8">
        <w:rPr>
          <w:b/>
          <w:bCs/>
          <w:sz w:val="24"/>
          <w:szCs w:val="24"/>
        </w:rPr>
        <w:t>TË 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282BBB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282BBB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FA0EC5">
              <w:rPr>
                <w:sz w:val="24"/>
                <w:szCs w:val="24"/>
              </w:rPr>
              <w:t>, Garibaldi</w:t>
            </w:r>
          </w:p>
        </w:tc>
      </w:tr>
      <w:tr w:rsidR="00282BBB" w:rsidRPr="00FA0EC5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FA0EC5" w:rsidRDefault="00282BBB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FA0EC5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FA0EC5">
              <w:rPr>
                <w:sz w:val="22"/>
                <w:szCs w:val="22"/>
              </w:rPr>
              <w:t>:</w:t>
            </w:r>
            <w:r w:rsidR="0077425F">
              <w:rPr>
                <w:sz w:val="22"/>
                <w:szCs w:val="22"/>
              </w:rPr>
              <w:t>10000</w:t>
            </w:r>
          </w:p>
        </w:tc>
      </w:tr>
      <w:tr w:rsidR="00282BBB" w:rsidRPr="00FA0EC5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FA0EC5">
              <w:rPr>
                <w:sz w:val="22"/>
                <w:szCs w:val="22"/>
              </w:rPr>
              <w:t xml:space="preserve"> </w:t>
            </w:r>
            <w:r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FA0EC5">
              <w:rPr>
                <w:i/>
                <w:iCs/>
                <w:sz w:val="22"/>
                <w:szCs w:val="22"/>
              </w:rPr>
              <w:t>)</w:t>
            </w:r>
            <w:r w:rsidRPr="00FA0EC5">
              <w:rPr>
                <w:sz w:val="22"/>
                <w:szCs w:val="22"/>
              </w:rPr>
              <w:t>:</w:t>
            </w:r>
          </w:p>
        </w:tc>
      </w:tr>
      <w:tr w:rsidR="00282BBB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FA0EC5" w:rsidRDefault="00282BBB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FA0EC5">
              <w:rPr>
                <w:sz w:val="24"/>
                <w:szCs w:val="24"/>
              </w:rPr>
              <w:t>:</w:t>
            </w:r>
            <w:r w:rsidR="0077425F">
              <w:rPr>
                <w:sz w:val="24"/>
                <w:szCs w:val="24"/>
              </w:rPr>
              <w:t xml:space="preserve">Adrian Behra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  <w:r w:rsidR="0077425F">
              <w:rPr>
                <w:sz w:val="22"/>
                <w:szCs w:val="22"/>
              </w:rPr>
              <w:t>adrian.behra@rks-gov.net</w:t>
            </w:r>
          </w:p>
        </w:tc>
      </w:tr>
      <w:tr w:rsidR="00282BBB" w:rsidRPr="00FA0EC5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2BBB" w:rsidRPr="00FA0EC5" w:rsidRDefault="00282BBB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BBB" w:rsidRPr="00FA0EC5" w:rsidRDefault="00282BBB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FA0EC5">
              <w:rPr>
                <w:sz w:val="22"/>
                <w:szCs w:val="22"/>
              </w:rPr>
              <w:t>:</w:t>
            </w:r>
          </w:p>
        </w:tc>
      </w:tr>
    </w:tbl>
    <w:p w:rsidR="00282BBB" w:rsidRPr="00FA0EC5" w:rsidRDefault="00282BBB">
      <w:pPr>
        <w:rPr>
          <w:b/>
          <w:bCs/>
          <w:sz w:val="24"/>
          <w:szCs w:val="24"/>
        </w:rPr>
      </w:pPr>
    </w:p>
    <w:p w:rsidR="00282BBB" w:rsidRPr="00FA0EC5" w:rsidRDefault="00282BBB">
      <w:pPr>
        <w:rPr>
          <w:sz w:val="24"/>
          <w:szCs w:val="24"/>
        </w:rPr>
      </w:pPr>
    </w:p>
    <w:p w:rsidR="00282BBB" w:rsidRPr="00FA0EC5" w:rsidRDefault="00282BBB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 xml:space="preserve">V.2) </w:t>
      </w:r>
      <w:r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82BBB" w:rsidRPr="00FA0EC5">
        <w:tc>
          <w:tcPr>
            <w:tcW w:w="9639" w:type="dxa"/>
          </w:tcPr>
          <w:p w:rsidR="00282BBB" w:rsidRDefault="00282BBB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282BBB" w:rsidRPr="00581E26" w:rsidRDefault="00282BBB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282BBB" w:rsidRPr="00FA0EC5" w:rsidRDefault="00282BBB" w:rsidP="00E03C87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E03C87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E03C87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 w:rsidP="00E03C87">
            <w:pPr>
              <w:rPr>
                <w:b/>
                <w:bCs/>
                <w:sz w:val="24"/>
                <w:szCs w:val="24"/>
              </w:rPr>
            </w:pPr>
          </w:p>
          <w:p w:rsidR="00282BBB" w:rsidRPr="00FA0EC5" w:rsidRDefault="00282BBB">
            <w:pPr>
              <w:rPr>
                <w:sz w:val="24"/>
                <w:szCs w:val="24"/>
              </w:rPr>
            </w:pPr>
          </w:p>
        </w:tc>
      </w:tr>
    </w:tbl>
    <w:p w:rsidR="00282BBB" w:rsidRPr="00FA0EC5" w:rsidRDefault="00282BBB"/>
    <w:p w:rsidR="00282BBB" w:rsidRPr="00FA0EC5" w:rsidRDefault="00282BBB" w:rsidP="00AC04EB">
      <w:r w:rsidRPr="00FA0EC5">
        <w:t xml:space="preserve"> </w:t>
      </w:r>
    </w:p>
    <w:p w:rsidR="00282BBB" w:rsidRPr="00FA0EC5" w:rsidRDefault="00282BBB" w:rsidP="00AC04EB"/>
    <w:sectPr w:rsidR="00282BBB" w:rsidRPr="00FA0EC5" w:rsidSect="007962AD">
      <w:headerReference w:type="default" r:id="rId10"/>
      <w:footerReference w:type="default" r:id="rId11"/>
      <w:pgSz w:w="11905" w:h="16831"/>
      <w:pgMar w:top="28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704" w:rsidRDefault="00244704">
      <w:r>
        <w:separator/>
      </w:r>
    </w:p>
  </w:endnote>
  <w:endnote w:type="continuationSeparator" w:id="1">
    <w:p w:rsidR="00244704" w:rsidRDefault="0024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92" w:rsidRDefault="002E7C3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41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F57">
      <w:rPr>
        <w:rStyle w:val="PageNumber"/>
        <w:noProof/>
      </w:rPr>
      <w:t>1</w:t>
    </w:r>
    <w:r>
      <w:rPr>
        <w:rStyle w:val="PageNumber"/>
      </w:rPr>
      <w:fldChar w:fldCharType="end"/>
    </w:r>
  </w:p>
  <w:p w:rsidR="007F4192" w:rsidRPr="00AB38F6" w:rsidRDefault="007F419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7F4192" w:rsidRPr="00AB38F6" w:rsidRDefault="007F419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704" w:rsidRDefault="00244704">
      <w:r>
        <w:separator/>
      </w:r>
    </w:p>
  </w:footnote>
  <w:footnote w:type="continuationSeparator" w:id="1">
    <w:p w:rsidR="00244704" w:rsidRDefault="00244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92" w:rsidRDefault="007F4192">
    <w:pPr>
      <w:tabs>
        <w:tab w:val="center" w:pos="4320"/>
        <w:tab w:val="right" w:pos="8640"/>
      </w:tabs>
      <w:rPr>
        <w:kern w:val="0"/>
      </w:rPr>
    </w:pPr>
  </w:p>
  <w:p w:rsidR="007F4192" w:rsidRDefault="007F41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44B6"/>
    <w:multiLevelType w:val="hybridMultilevel"/>
    <w:tmpl w:val="B5B0A964"/>
    <w:lvl w:ilvl="0" w:tplc="C31211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096B33"/>
    <w:multiLevelType w:val="hybridMultilevel"/>
    <w:tmpl w:val="BF18AF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A52"/>
    <w:multiLevelType w:val="hybridMultilevel"/>
    <w:tmpl w:val="BC408874"/>
    <w:lvl w:ilvl="0" w:tplc="1A5A4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163F9"/>
    <w:multiLevelType w:val="multilevel"/>
    <w:tmpl w:val="C9D6B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E18F3"/>
    <w:multiLevelType w:val="hybridMultilevel"/>
    <w:tmpl w:val="618806E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D0730E"/>
    <w:multiLevelType w:val="hybridMultilevel"/>
    <w:tmpl w:val="C9D6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144ACB"/>
    <w:multiLevelType w:val="hybridMultilevel"/>
    <w:tmpl w:val="D56AF970"/>
    <w:lvl w:ilvl="0" w:tplc="12FC9E0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40E6C"/>
    <w:rsid w:val="00041ADC"/>
    <w:rsid w:val="00050391"/>
    <w:rsid w:val="00062E22"/>
    <w:rsid w:val="000634A1"/>
    <w:rsid w:val="00067135"/>
    <w:rsid w:val="00070FA8"/>
    <w:rsid w:val="00072DA3"/>
    <w:rsid w:val="00074E18"/>
    <w:rsid w:val="00093322"/>
    <w:rsid w:val="00094416"/>
    <w:rsid w:val="0009545B"/>
    <w:rsid w:val="000A2C07"/>
    <w:rsid w:val="000B7B5E"/>
    <w:rsid w:val="000C70BE"/>
    <w:rsid w:val="000E3E05"/>
    <w:rsid w:val="000E7882"/>
    <w:rsid w:val="000E78D2"/>
    <w:rsid w:val="000F0742"/>
    <w:rsid w:val="000F3B0C"/>
    <w:rsid w:val="000F438A"/>
    <w:rsid w:val="00100731"/>
    <w:rsid w:val="00100F4A"/>
    <w:rsid w:val="0011066A"/>
    <w:rsid w:val="00112372"/>
    <w:rsid w:val="00113C58"/>
    <w:rsid w:val="00115704"/>
    <w:rsid w:val="00115F91"/>
    <w:rsid w:val="00117809"/>
    <w:rsid w:val="00126063"/>
    <w:rsid w:val="00145339"/>
    <w:rsid w:val="00151176"/>
    <w:rsid w:val="001523C6"/>
    <w:rsid w:val="001578F9"/>
    <w:rsid w:val="0016192E"/>
    <w:rsid w:val="00161EEB"/>
    <w:rsid w:val="00166A92"/>
    <w:rsid w:val="001709DE"/>
    <w:rsid w:val="001779FD"/>
    <w:rsid w:val="00183EFD"/>
    <w:rsid w:val="001919BD"/>
    <w:rsid w:val="0019305A"/>
    <w:rsid w:val="001946B3"/>
    <w:rsid w:val="001A202B"/>
    <w:rsid w:val="001A23DB"/>
    <w:rsid w:val="001A4E98"/>
    <w:rsid w:val="001A56D1"/>
    <w:rsid w:val="001A6E90"/>
    <w:rsid w:val="001A6FAB"/>
    <w:rsid w:val="001C4C60"/>
    <w:rsid w:val="001C57C3"/>
    <w:rsid w:val="001E7C0F"/>
    <w:rsid w:val="001F2F33"/>
    <w:rsid w:val="001F76D0"/>
    <w:rsid w:val="002003A1"/>
    <w:rsid w:val="002258CC"/>
    <w:rsid w:val="002334D2"/>
    <w:rsid w:val="00234DA4"/>
    <w:rsid w:val="00244704"/>
    <w:rsid w:val="0025138E"/>
    <w:rsid w:val="00265508"/>
    <w:rsid w:val="00266D83"/>
    <w:rsid w:val="00282BBB"/>
    <w:rsid w:val="00282F88"/>
    <w:rsid w:val="00283493"/>
    <w:rsid w:val="002851E8"/>
    <w:rsid w:val="00291069"/>
    <w:rsid w:val="0029677C"/>
    <w:rsid w:val="002A03C5"/>
    <w:rsid w:val="002A3BA2"/>
    <w:rsid w:val="002C355A"/>
    <w:rsid w:val="002C7314"/>
    <w:rsid w:val="002E2A03"/>
    <w:rsid w:val="002E305F"/>
    <w:rsid w:val="002E3E61"/>
    <w:rsid w:val="002E6811"/>
    <w:rsid w:val="002E682F"/>
    <w:rsid w:val="002E7C3D"/>
    <w:rsid w:val="002F4466"/>
    <w:rsid w:val="002F452D"/>
    <w:rsid w:val="002F7E6D"/>
    <w:rsid w:val="003046FD"/>
    <w:rsid w:val="00316AC4"/>
    <w:rsid w:val="00316D48"/>
    <w:rsid w:val="00316FD9"/>
    <w:rsid w:val="003246C4"/>
    <w:rsid w:val="00326CB0"/>
    <w:rsid w:val="00333998"/>
    <w:rsid w:val="00354E56"/>
    <w:rsid w:val="0037722E"/>
    <w:rsid w:val="00380F1B"/>
    <w:rsid w:val="00383509"/>
    <w:rsid w:val="003842A9"/>
    <w:rsid w:val="0038546D"/>
    <w:rsid w:val="0038768D"/>
    <w:rsid w:val="003968ED"/>
    <w:rsid w:val="003A713C"/>
    <w:rsid w:val="003A7870"/>
    <w:rsid w:val="003B622C"/>
    <w:rsid w:val="003B68B1"/>
    <w:rsid w:val="003C5D9A"/>
    <w:rsid w:val="003C75EF"/>
    <w:rsid w:val="003D4207"/>
    <w:rsid w:val="003E269A"/>
    <w:rsid w:val="003E2914"/>
    <w:rsid w:val="004006DA"/>
    <w:rsid w:val="00402705"/>
    <w:rsid w:val="00406B5F"/>
    <w:rsid w:val="00407A4F"/>
    <w:rsid w:val="00410B40"/>
    <w:rsid w:val="00412506"/>
    <w:rsid w:val="004141B0"/>
    <w:rsid w:val="004242EF"/>
    <w:rsid w:val="0042682D"/>
    <w:rsid w:val="0042687B"/>
    <w:rsid w:val="004301A8"/>
    <w:rsid w:val="0043568D"/>
    <w:rsid w:val="004379B4"/>
    <w:rsid w:val="00437C7E"/>
    <w:rsid w:val="0044001A"/>
    <w:rsid w:val="00443A34"/>
    <w:rsid w:val="0045345E"/>
    <w:rsid w:val="004601CC"/>
    <w:rsid w:val="004601E5"/>
    <w:rsid w:val="004737CC"/>
    <w:rsid w:val="004762C3"/>
    <w:rsid w:val="00480CE5"/>
    <w:rsid w:val="0049463C"/>
    <w:rsid w:val="00494DC5"/>
    <w:rsid w:val="004952FE"/>
    <w:rsid w:val="004A2C89"/>
    <w:rsid w:val="004A4E27"/>
    <w:rsid w:val="004A67A9"/>
    <w:rsid w:val="004D0401"/>
    <w:rsid w:val="004D099C"/>
    <w:rsid w:val="004D23C7"/>
    <w:rsid w:val="004D7BC2"/>
    <w:rsid w:val="004E5C12"/>
    <w:rsid w:val="00504338"/>
    <w:rsid w:val="0050757C"/>
    <w:rsid w:val="00521243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E26"/>
    <w:rsid w:val="00586C1E"/>
    <w:rsid w:val="0059386A"/>
    <w:rsid w:val="005945D2"/>
    <w:rsid w:val="00597D8A"/>
    <w:rsid w:val="005A394F"/>
    <w:rsid w:val="005C3442"/>
    <w:rsid w:val="005D2559"/>
    <w:rsid w:val="005F480D"/>
    <w:rsid w:val="00600959"/>
    <w:rsid w:val="00600A59"/>
    <w:rsid w:val="00604030"/>
    <w:rsid w:val="00605066"/>
    <w:rsid w:val="006106FA"/>
    <w:rsid w:val="00625E9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3522"/>
    <w:rsid w:val="006A12EB"/>
    <w:rsid w:val="006B3282"/>
    <w:rsid w:val="006C2FF7"/>
    <w:rsid w:val="006C6893"/>
    <w:rsid w:val="006D075F"/>
    <w:rsid w:val="006D5B66"/>
    <w:rsid w:val="006D6109"/>
    <w:rsid w:val="006E050A"/>
    <w:rsid w:val="006E4C79"/>
    <w:rsid w:val="007030BC"/>
    <w:rsid w:val="00712848"/>
    <w:rsid w:val="007134D2"/>
    <w:rsid w:val="00720A42"/>
    <w:rsid w:val="0072501D"/>
    <w:rsid w:val="0073235A"/>
    <w:rsid w:val="007329D9"/>
    <w:rsid w:val="00737330"/>
    <w:rsid w:val="00745427"/>
    <w:rsid w:val="00761BF6"/>
    <w:rsid w:val="0077119E"/>
    <w:rsid w:val="00772573"/>
    <w:rsid w:val="0077425F"/>
    <w:rsid w:val="0078527C"/>
    <w:rsid w:val="0079433D"/>
    <w:rsid w:val="007962AD"/>
    <w:rsid w:val="007969C8"/>
    <w:rsid w:val="007A5F5F"/>
    <w:rsid w:val="007B03D9"/>
    <w:rsid w:val="007B658C"/>
    <w:rsid w:val="007B72E8"/>
    <w:rsid w:val="007C28E2"/>
    <w:rsid w:val="007D557B"/>
    <w:rsid w:val="007D5B39"/>
    <w:rsid w:val="007D6841"/>
    <w:rsid w:val="007E41A0"/>
    <w:rsid w:val="007E441E"/>
    <w:rsid w:val="007E52A5"/>
    <w:rsid w:val="007E68D8"/>
    <w:rsid w:val="007E772E"/>
    <w:rsid w:val="007F3050"/>
    <w:rsid w:val="007F4192"/>
    <w:rsid w:val="00815291"/>
    <w:rsid w:val="00822D6B"/>
    <w:rsid w:val="008279F3"/>
    <w:rsid w:val="00831420"/>
    <w:rsid w:val="00833E0E"/>
    <w:rsid w:val="00843069"/>
    <w:rsid w:val="008523A0"/>
    <w:rsid w:val="008529A5"/>
    <w:rsid w:val="00854FF0"/>
    <w:rsid w:val="008663C9"/>
    <w:rsid w:val="00866589"/>
    <w:rsid w:val="00870530"/>
    <w:rsid w:val="00880C9B"/>
    <w:rsid w:val="00894198"/>
    <w:rsid w:val="00895802"/>
    <w:rsid w:val="008A7F47"/>
    <w:rsid w:val="008B0052"/>
    <w:rsid w:val="008C4848"/>
    <w:rsid w:val="008E4535"/>
    <w:rsid w:val="008E5AE5"/>
    <w:rsid w:val="008E775A"/>
    <w:rsid w:val="009007B5"/>
    <w:rsid w:val="00901B55"/>
    <w:rsid w:val="00903E69"/>
    <w:rsid w:val="0091662F"/>
    <w:rsid w:val="00931454"/>
    <w:rsid w:val="00932368"/>
    <w:rsid w:val="00933386"/>
    <w:rsid w:val="00940E21"/>
    <w:rsid w:val="00944A74"/>
    <w:rsid w:val="00946E06"/>
    <w:rsid w:val="00947B94"/>
    <w:rsid w:val="00957158"/>
    <w:rsid w:val="00960FE8"/>
    <w:rsid w:val="00975478"/>
    <w:rsid w:val="00977E15"/>
    <w:rsid w:val="00977E25"/>
    <w:rsid w:val="00983E5A"/>
    <w:rsid w:val="00991DDF"/>
    <w:rsid w:val="00994FC3"/>
    <w:rsid w:val="009A29D9"/>
    <w:rsid w:val="009A4952"/>
    <w:rsid w:val="009A7C49"/>
    <w:rsid w:val="009B4CED"/>
    <w:rsid w:val="009B4E6B"/>
    <w:rsid w:val="009B5DC9"/>
    <w:rsid w:val="009C00B7"/>
    <w:rsid w:val="009C018F"/>
    <w:rsid w:val="009C2BE8"/>
    <w:rsid w:val="009C4627"/>
    <w:rsid w:val="009C7CC7"/>
    <w:rsid w:val="009D3D50"/>
    <w:rsid w:val="009E7B31"/>
    <w:rsid w:val="009F3C0B"/>
    <w:rsid w:val="009F55C0"/>
    <w:rsid w:val="00A04628"/>
    <w:rsid w:val="00A04848"/>
    <w:rsid w:val="00A103C8"/>
    <w:rsid w:val="00A14286"/>
    <w:rsid w:val="00A1715D"/>
    <w:rsid w:val="00A36980"/>
    <w:rsid w:val="00A44BD3"/>
    <w:rsid w:val="00A519C3"/>
    <w:rsid w:val="00A520BA"/>
    <w:rsid w:val="00A641A2"/>
    <w:rsid w:val="00A66416"/>
    <w:rsid w:val="00A70424"/>
    <w:rsid w:val="00A736D0"/>
    <w:rsid w:val="00A9312D"/>
    <w:rsid w:val="00A96E8A"/>
    <w:rsid w:val="00AA215C"/>
    <w:rsid w:val="00AA32ED"/>
    <w:rsid w:val="00AB38F6"/>
    <w:rsid w:val="00AB5751"/>
    <w:rsid w:val="00AC04EB"/>
    <w:rsid w:val="00AD0562"/>
    <w:rsid w:val="00AD10C4"/>
    <w:rsid w:val="00AD2211"/>
    <w:rsid w:val="00AE5286"/>
    <w:rsid w:val="00AE6577"/>
    <w:rsid w:val="00AE685A"/>
    <w:rsid w:val="00AF71F4"/>
    <w:rsid w:val="00B055D6"/>
    <w:rsid w:val="00B063A4"/>
    <w:rsid w:val="00B11259"/>
    <w:rsid w:val="00B134A4"/>
    <w:rsid w:val="00B1776F"/>
    <w:rsid w:val="00B4347F"/>
    <w:rsid w:val="00B46581"/>
    <w:rsid w:val="00B567DE"/>
    <w:rsid w:val="00B7053F"/>
    <w:rsid w:val="00B83A45"/>
    <w:rsid w:val="00B8444D"/>
    <w:rsid w:val="00B907F8"/>
    <w:rsid w:val="00B967F1"/>
    <w:rsid w:val="00B969A5"/>
    <w:rsid w:val="00B97B05"/>
    <w:rsid w:val="00BA70A0"/>
    <w:rsid w:val="00BB2A9A"/>
    <w:rsid w:val="00BB4672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4F9"/>
    <w:rsid w:val="00C02DD8"/>
    <w:rsid w:val="00C11004"/>
    <w:rsid w:val="00C131D5"/>
    <w:rsid w:val="00C16CF2"/>
    <w:rsid w:val="00C203E5"/>
    <w:rsid w:val="00C33B8A"/>
    <w:rsid w:val="00C40FEE"/>
    <w:rsid w:val="00C42809"/>
    <w:rsid w:val="00C43B06"/>
    <w:rsid w:val="00C45B98"/>
    <w:rsid w:val="00C817AF"/>
    <w:rsid w:val="00C817B8"/>
    <w:rsid w:val="00C82DAB"/>
    <w:rsid w:val="00C934AE"/>
    <w:rsid w:val="00C95175"/>
    <w:rsid w:val="00CA4CFE"/>
    <w:rsid w:val="00CB2271"/>
    <w:rsid w:val="00CC0A85"/>
    <w:rsid w:val="00CC50CD"/>
    <w:rsid w:val="00CD0C08"/>
    <w:rsid w:val="00CD524B"/>
    <w:rsid w:val="00CE2976"/>
    <w:rsid w:val="00CE4378"/>
    <w:rsid w:val="00CE54D7"/>
    <w:rsid w:val="00CF57E9"/>
    <w:rsid w:val="00CF787A"/>
    <w:rsid w:val="00D03AF5"/>
    <w:rsid w:val="00D12B76"/>
    <w:rsid w:val="00D14810"/>
    <w:rsid w:val="00D17122"/>
    <w:rsid w:val="00D2123E"/>
    <w:rsid w:val="00D31474"/>
    <w:rsid w:val="00D3443E"/>
    <w:rsid w:val="00D34F5A"/>
    <w:rsid w:val="00D44B9E"/>
    <w:rsid w:val="00D55735"/>
    <w:rsid w:val="00D624D3"/>
    <w:rsid w:val="00D67310"/>
    <w:rsid w:val="00D744EB"/>
    <w:rsid w:val="00D762B1"/>
    <w:rsid w:val="00D8689A"/>
    <w:rsid w:val="00D86EB6"/>
    <w:rsid w:val="00D91585"/>
    <w:rsid w:val="00DA3BE3"/>
    <w:rsid w:val="00DA742E"/>
    <w:rsid w:val="00DB0C5F"/>
    <w:rsid w:val="00DB26AF"/>
    <w:rsid w:val="00DB3B46"/>
    <w:rsid w:val="00DB40AA"/>
    <w:rsid w:val="00DC2A2B"/>
    <w:rsid w:val="00DD0F57"/>
    <w:rsid w:val="00DD3415"/>
    <w:rsid w:val="00DE1427"/>
    <w:rsid w:val="00DE1AFD"/>
    <w:rsid w:val="00DF29A2"/>
    <w:rsid w:val="00DF2C46"/>
    <w:rsid w:val="00DF2D18"/>
    <w:rsid w:val="00E03C87"/>
    <w:rsid w:val="00E03DD8"/>
    <w:rsid w:val="00E07879"/>
    <w:rsid w:val="00E11E1A"/>
    <w:rsid w:val="00E14322"/>
    <w:rsid w:val="00E15B14"/>
    <w:rsid w:val="00E16572"/>
    <w:rsid w:val="00E25B91"/>
    <w:rsid w:val="00E2795F"/>
    <w:rsid w:val="00E3021D"/>
    <w:rsid w:val="00E374CF"/>
    <w:rsid w:val="00E47000"/>
    <w:rsid w:val="00E54914"/>
    <w:rsid w:val="00E5573B"/>
    <w:rsid w:val="00E601C8"/>
    <w:rsid w:val="00E6660B"/>
    <w:rsid w:val="00E70626"/>
    <w:rsid w:val="00E71E02"/>
    <w:rsid w:val="00E75531"/>
    <w:rsid w:val="00E81777"/>
    <w:rsid w:val="00E830FD"/>
    <w:rsid w:val="00E8353F"/>
    <w:rsid w:val="00E9273C"/>
    <w:rsid w:val="00EA05B4"/>
    <w:rsid w:val="00EA339C"/>
    <w:rsid w:val="00EA58D3"/>
    <w:rsid w:val="00EB5FFD"/>
    <w:rsid w:val="00EC11D1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3A4D"/>
    <w:rsid w:val="00F36A4D"/>
    <w:rsid w:val="00F40003"/>
    <w:rsid w:val="00F4081B"/>
    <w:rsid w:val="00F41ECF"/>
    <w:rsid w:val="00F44CDF"/>
    <w:rsid w:val="00F46B38"/>
    <w:rsid w:val="00F52066"/>
    <w:rsid w:val="00F65016"/>
    <w:rsid w:val="00F66A1F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7283"/>
    <w:rsid w:val="00FF130E"/>
    <w:rsid w:val="00FF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24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24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4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  <w:style w:type="paragraph" w:styleId="BodyText2">
    <w:name w:val="Body Text 2"/>
    <w:basedOn w:val="Normal"/>
    <w:link w:val="BodyText2Char"/>
    <w:uiPriority w:val="99"/>
    <w:rsid w:val="00A44B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D524B"/>
    <w:rPr>
      <w:kern w:val="28"/>
      <w:sz w:val="20"/>
      <w:szCs w:val="20"/>
      <w:lang w:val="sq-AL" w:eastAsia="en-GB"/>
    </w:rPr>
  </w:style>
  <w:style w:type="paragraph" w:customStyle="1" w:styleId="CharCharCharCharCharChar">
    <w:name w:val="Char Char Char Char Char Char"/>
    <w:basedOn w:val="Normal"/>
    <w:rsid w:val="00A44BD3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ListParagraph">
    <w:name w:val="List Paragraph"/>
    <w:basedOn w:val="Normal"/>
    <w:uiPriority w:val="99"/>
    <w:qFormat/>
    <w:rsid w:val="00A1715D"/>
    <w:pPr>
      <w:ind w:left="720"/>
    </w:pPr>
  </w:style>
  <w:style w:type="paragraph" w:customStyle="1" w:styleId="msolistparagraph0">
    <w:name w:val="msolistparagraph"/>
    <w:basedOn w:val="Normal"/>
    <w:uiPriority w:val="99"/>
    <w:rsid w:val="00D744EB"/>
    <w:pPr>
      <w:widowControl/>
      <w:overflowPunct/>
      <w:autoSpaceDE/>
      <w:autoSpaceDN/>
      <w:adjustRightInd/>
      <w:ind w:left="720"/>
    </w:pPr>
    <w:rPr>
      <w:rFonts w:ascii="Book Antiqua" w:hAnsi="Book Antiqua" w:cs="Book Antiqua"/>
      <w:kern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2A24-F97C-427D-B8BA-4863B3C6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shkelzen.ferati</cp:lastModifiedBy>
  <cp:revision>2</cp:revision>
  <cp:lastPrinted>2012-02-09T09:14:00Z</cp:lastPrinted>
  <dcterms:created xsi:type="dcterms:W3CDTF">2012-06-01T07:34:00Z</dcterms:created>
  <dcterms:modified xsi:type="dcterms:W3CDTF">2012-06-01T07:34:00Z</dcterms:modified>
</cp:coreProperties>
</file>